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CB" w:rsidRDefault="002E4C71" w:rsidP="002E4C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Wyrzysk, dnia </w:t>
      </w:r>
      <w:r w:rsidR="00E04D3C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7976B0">
        <w:rPr>
          <w:sz w:val="24"/>
          <w:szCs w:val="24"/>
        </w:rPr>
        <w:t>1</w:t>
      </w:r>
      <w:r w:rsidR="008A3DF8">
        <w:rPr>
          <w:sz w:val="24"/>
          <w:szCs w:val="24"/>
        </w:rPr>
        <w:t>2</w:t>
      </w:r>
      <w:r>
        <w:rPr>
          <w:sz w:val="24"/>
          <w:szCs w:val="24"/>
        </w:rPr>
        <w:t>.2020r.</w:t>
      </w:r>
    </w:p>
    <w:p w:rsidR="002E4C71" w:rsidRDefault="002E4C71" w:rsidP="002E4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ZAPYTANIE OFERTOWE NA WYKONANIE USŁUGI – </w:t>
      </w:r>
      <w:r w:rsidR="007976B0">
        <w:rPr>
          <w:b/>
          <w:sz w:val="24"/>
          <w:szCs w:val="24"/>
        </w:rPr>
        <w:t>NADZÓR I SERWIS KOTŁOWNI GAZOWYCH, OLEJOWYCH ORAZ WENTYLACJI MECHANICZNYCH</w:t>
      </w:r>
      <w:r>
        <w:rPr>
          <w:b/>
          <w:sz w:val="24"/>
          <w:szCs w:val="24"/>
        </w:rPr>
        <w:t xml:space="preserve"> JEDNOSTEK OŚWIATOWYCH GMINY WYRZYSK I OŚRODKA SPORTU I REKREACJI </w:t>
      </w:r>
      <w:r w:rsidR="00776C18">
        <w:rPr>
          <w:b/>
          <w:sz w:val="24"/>
          <w:szCs w:val="24"/>
        </w:rPr>
        <w:br/>
      </w:r>
      <w:r>
        <w:rPr>
          <w:b/>
          <w:sz w:val="24"/>
          <w:szCs w:val="24"/>
        </w:rPr>
        <w:t>W WYRZYSKU.</w:t>
      </w:r>
    </w:p>
    <w:p w:rsidR="002E4C71" w:rsidRDefault="002E4C71" w:rsidP="002E4C71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BA6F1C" w:rsidRDefault="002E4C71" w:rsidP="00BA6F1C">
      <w:pPr>
        <w:jc w:val="both"/>
        <w:rPr>
          <w:sz w:val="24"/>
          <w:szCs w:val="24"/>
        </w:rPr>
      </w:pPr>
      <w:r>
        <w:rPr>
          <w:sz w:val="24"/>
          <w:szCs w:val="24"/>
        </w:rPr>
        <w:t>Postępowanie prowadzone jest w trybie zapytania ofertowego na podstawie art. 4 pkt 8 Ustawy z dnia 29 stycznia 2004r. Prawo zamówień publicznych</w:t>
      </w:r>
      <w:r w:rsidR="005521B4">
        <w:rPr>
          <w:sz w:val="24"/>
          <w:szCs w:val="24"/>
        </w:rPr>
        <w:t xml:space="preserve"> (Dz. U</w:t>
      </w:r>
      <w:r w:rsidR="00BA6F1C">
        <w:rPr>
          <w:sz w:val="24"/>
          <w:szCs w:val="24"/>
        </w:rPr>
        <w:t>.</w:t>
      </w:r>
      <w:r w:rsidR="00BA6F1C" w:rsidRPr="00BA6F1C">
        <w:rPr>
          <w:sz w:val="24"/>
          <w:szCs w:val="24"/>
        </w:rPr>
        <w:t xml:space="preserve"> </w:t>
      </w:r>
      <w:r w:rsidR="00BA6F1C">
        <w:rPr>
          <w:sz w:val="24"/>
          <w:szCs w:val="24"/>
        </w:rPr>
        <w:t xml:space="preserve">z 2019 r. poz. 1843 </w:t>
      </w:r>
      <w:r w:rsidR="0051733E">
        <w:rPr>
          <w:sz w:val="24"/>
          <w:szCs w:val="24"/>
        </w:rPr>
        <w:br/>
      </w:r>
      <w:r w:rsidR="00BA6F1C">
        <w:rPr>
          <w:sz w:val="24"/>
          <w:szCs w:val="24"/>
        </w:rPr>
        <w:t xml:space="preserve">z </w:t>
      </w:r>
      <w:proofErr w:type="spellStart"/>
      <w:r w:rsidR="00BA6F1C">
        <w:rPr>
          <w:sz w:val="24"/>
          <w:szCs w:val="24"/>
        </w:rPr>
        <w:t>późn</w:t>
      </w:r>
      <w:proofErr w:type="spellEnd"/>
      <w:r w:rsidR="00BA6F1C">
        <w:rPr>
          <w:sz w:val="24"/>
          <w:szCs w:val="24"/>
        </w:rPr>
        <w:t>. zm.)</w:t>
      </w:r>
    </w:p>
    <w:p w:rsidR="002E4C71" w:rsidRDefault="002E4C71" w:rsidP="002E4C71">
      <w:pPr>
        <w:jc w:val="both"/>
        <w:rPr>
          <w:sz w:val="24"/>
          <w:szCs w:val="24"/>
        </w:rPr>
      </w:pPr>
    </w:p>
    <w:p w:rsidR="005521B4" w:rsidRPr="00433BAA" w:rsidRDefault="00433BAA" w:rsidP="00552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 ZAMÓWIENIA</w:t>
      </w:r>
    </w:p>
    <w:p w:rsidR="00433BAA" w:rsidRPr="00813665" w:rsidRDefault="00813665" w:rsidP="00813665">
      <w:pPr>
        <w:pStyle w:val="Akapitzlist"/>
        <w:numPr>
          <w:ilvl w:val="0"/>
          <w:numId w:val="9"/>
        </w:numPr>
        <w:tabs>
          <w:tab w:val="left" w:pos="7470"/>
        </w:tabs>
        <w:jc w:val="both"/>
        <w:rPr>
          <w:sz w:val="24"/>
          <w:szCs w:val="24"/>
        </w:rPr>
      </w:pPr>
      <w:r w:rsidRPr="00813665">
        <w:rPr>
          <w:sz w:val="24"/>
          <w:szCs w:val="24"/>
        </w:rPr>
        <w:t xml:space="preserve">Przedmiotem zamówienia jest usługa polegająca na utrzymaniu urządzeń kotłowni opalanych gazem, olejem opałowym oraz instalacji mechanicznych w stanie sprawności technicznej w 2021 roku oraz przeprowadzanie przeglądów i konserwacji urządzeń wraz z okresową kontrolą szczelności instalacji w budynkach jednostek oświatowych Gminy Wyrzysk </w:t>
      </w:r>
      <w:r w:rsidR="0062083C">
        <w:rPr>
          <w:sz w:val="24"/>
          <w:szCs w:val="24"/>
        </w:rPr>
        <w:t>oraz</w:t>
      </w:r>
      <w:r w:rsidRPr="00813665">
        <w:rPr>
          <w:sz w:val="24"/>
          <w:szCs w:val="24"/>
        </w:rPr>
        <w:t xml:space="preserve"> Ośrodka Sportu i Rekreacji. </w:t>
      </w:r>
    </w:p>
    <w:p w:rsidR="00CC59A9" w:rsidRDefault="00813665" w:rsidP="00813665">
      <w:pPr>
        <w:pStyle w:val="Akapitzlist"/>
        <w:numPr>
          <w:ilvl w:val="0"/>
          <w:numId w:val="9"/>
        </w:num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zawiera załącznik nr </w:t>
      </w:r>
      <w:r w:rsidR="00086420">
        <w:rPr>
          <w:sz w:val="24"/>
          <w:szCs w:val="24"/>
        </w:rPr>
        <w:t>1</w:t>
      </w:r>
      <w:r>
        <w:rPr>
          <w:sz w:val="24"/>
          <w:szCs w:val="24"/>
        </w:rPr>
        <w:t xml:space="preserve"> do zapytania.</w:t>
      </w:r>
    </w:p>
    <w:p w:rsidR="004C61CA" w:rsidRDefault="004C61CA" w:rsidP="004C61CA">
      <w:pPr>
        <w:pStyle w:val="Akapitzlist"/>
        <w:tabs>
          <w:tab w:val="left" w:pos="1560"/>
        </w:tabs>
        <w:jc w:val="both"/>
        <w:rPr>
          <w:sz w:val="24"/>
          <w:szCs w:val="24"/>
        </w:rPr>
      </w:pPr>
    </w:p>
    <w:p w:rsidR="00CC59A9" w:rsidRDefault="003951B1" w:rsidP="00CC59A9">
      <w:pPr>
        <w:pStyle w:val="Akapitzlist"/>
        <w:numPr>
          <w:ilvl w:val="0"/>
          <w:numId w:val="8"/>
        </w:numPr>
        <w:tabs>
          <w:tab w:val="left" w:pos="15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ZMÓWIENIA</w:t>
      </w:r>
    </w:p>
    <w:p w:rsidR="00FC09F0" w:rsidRPr="00FE707F" w:rsidRDefault="003951B1" w:rsidP="00FE707F">
      <w:pPr>
        <w:tabs>
          <w:tab w:val="left" w:pos="1560"/>
        </w:tabs>
        <w:jc w:val="both"/>
        <w:rPr>
          <w:sz w:val="24"/>
          <w:szCs w:val="24"/>
        </w:rPr>
      </w:pPr>
      <w:r w:rsidRPr="00FE707F">
        <w:rPr>
          <w:sz w:val="24"/>
          <w:szCs w:val="24"/>
        </w:rPr>
        <w:t>Od dnia zawarcia umowy jednak nie wcześniej niż od 01.01.2021r. do 31.12.2021r.</w:t>
      </w:r>
    </w:p>
    <w:p w:rsidR="00037980" w:rsidRDefault="00C73340" w:rsidP="007B5E9C">
      <w:pPr>
        <w:pStyle w:val="Akapitzlist"/>
        <w:numPr>
          <w:ilvl w:val="0"/>
          <w:numId w:val="8"/>
        </w:numPr>
        <w:tabs>
          <w:tab w:val="left" w:pos="15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SPOSOBU WYLICZENIA CENY</w:t>
      </w:r>
    </w:p>
    <w:p w:rsidR="007B5E9C" w:rsidRDefault="00C73340" w:rsidP="007B5E9C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określi cenę oferty, która stanowić będzie wynagrodzenie za realizację całego przedmiotu zamówienia, podając ją w PLN w zapisie liczbowym i słownie z dokładnością do dwóch miejsc po przecinku. Cena podana w ofercie powinna obejmować wszystkie koszty</w:t>
      </w:r>
      <w:r w:rsidR="0051733E">
        <w:rPr>
          <w:sz w:val="24"/>
          <w:szCs w:val="24"/>
        </w:rPr>
        <w:br/>
      </w:r>
      <w:r>
        <w:rPr>
          <w:sz w:val="24"/>
          <w:szCs w:val="24"/>
        </w:rPr>
        <w:t xml:space="preserve"> i składniki związane z wykonaniem zamówienia w tym podatek VAT (jeśli dotyczy). Cena oferty jest ceną ostateczną obejmującą wszystkie składniki związane z realizacją zamówienia. Cena może być tylko jedna. Cena nie podlega waloryzacji.</w:t>
      </w:r>
    </w:p>
    <w:p w:rsidR="00C73340" w:rsidRDefault="00C73340" w:rsidP="007B5E9C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celu sporządzenia kalkulacji kosztów niezbędnych do prawidłowego wykonania zamówienia możliwa jest osobista wizyta Wykonawcy w celu zapoznania się z urządzeniami podlegającymi zapytaniu ofertowemu po wcześniejszym uzgodnieniu z Zamawiającym.</w:t>
      </w:r>
    </w:p>
    <w:p w:rsidR="003B7130" w:rsidRDefault="003B7130" w:rsidP="003B7130">
      <w:pPr>
        <w:pStyle w:val="Akapitzlist"/>
        <w:numPr>
          <w:ilvl w:val="0"/>
          <w:numId w:val="8"/>
        </w:numPr>
        <w:tabs>
          <w:tab w:val="left" w:pos="1560"/>
        </w:tabs>
        <w:jc w:val="both"/>
        <w:rPr>
          <w:b/>
          <w:sz w:val="24"/>
          <w:szCs w:val="24"/>
        </w:rPr>
      </w:pPr>
      <w:r w:rsidRPr="003B7130">
        <w:rPr>
          <w:b/>
          <w:sz w:val="24"/>
          <w:szCs w:val="24"/>
        </w:rPr>
        <w:t>OCENA OFERT</w:t>
      </w:r>
    </w:p>
    <w:p w:rsidR="003B7130" w:rsidRDefault="003B7130" w:rsidP="003B7130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dokona oceny ważnych ofert na podstawie następujących kryteriów oceny ofert:</w:t>
      </w:r>
    </w:p>
    <w:p w:rsidR="003B7130" w:rsidRDefault="003B7130" w:rsidP="003B7130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Cena ofertowa – 100 %</w:t>
      </w:r>
    </w:p>
    <w:p w:rsidR="003B7130" w:rsidRDefault="00C73340" w:rsidP="003B7130">
      <w:pPr>
        <w:pStyle w:val="Akapitzlist"/>
        <w:numPr>
          <w:ilvl w:val="0"/>
          <w:numId w:val="8"/>
        </w:numPr>
        <w:tabs>
          <w:tab w:val="left" w:pos="15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WARUNKI UBIEGANIA SIĘ O </w:t>
      </w:r>
      <w:r w:rsidR="00FB1658">
        <w:rPr>
          <w:b/>
          <w:sz w:val="24"/>
          <w:szCs w:val="24"/>
        </w:rPr>
        <w:t>ZAMÓWIENIE</w:t>
      </w:r>
    </w:p>
    <w:p w:rsidR="003B7130" w:rsidRDefault="00C73340" w:rsidP="003B7130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 zamówienie mogą ubiegać się Wykonawcy</w:t>
      </w:r>
      <w:r w:rsidR="00C84128">
        <w:rPr>
          <w:sz w:val="24"/>
          <w:szCs w:val="24"/>
        </w:rPr>
        <w:t>, którzy:</w:t>
      </w:r>
    </w:p>
    <w:p w:rsidR="008F0C8C" w:rsidRDefault="00C84128" w:rsidP="008F0C8C">
      <w:pPr>
        <w:pStyle w:val="Akapitzlist"/>
        <w:numPr>
          <w:ilvl w:val="0"/>
          <w:numId w:val="10"/>
        </w:num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działalności w zakresie objętym przedmiotem zamówienia</w:t>
      </w:r>
      <w:r w:rsidR="00FB1658">
        <w:rPr>
          <w:sz w:val="24"/>
          <w:szCs w:val="24"/>
        </w:rPr>
        <w:t>.</w:t>
      </w:r>
    </w:p>
    <w:p w:rsidR="008F0C8C" w:rsidRDefault="00C84128" w:rsidP="008F0C8C">
      <w:pPr>
        <w:pStyle w:val="Akapitzlist"/>
        <w:numPr>
          <w:ilvl w:val="0"/>
          <w:numId w:val="10"/>
        </w:num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Posiadają wiedzę i doświadczenie umożliwiające realizację przedmiotu zamówienia</w:t>
      </w:r>
      <w:r w:rsidR="00FB1658">
        <w:rPr>
          <w:sz w:val="24"/>
          <w:szCs w:val="24"/>
        </w:rPr>
        <w:t>.</w:t>
      </w:r>
    </w:p>
    <w:p w:rsidR="008F0C8C" w:rsidRDefault="00C84128" w:rsidP="008F0C8C">
      <w:pPr>
        <w:pStyle w:val="Akapitzlist"/>
        <w:numPr>
          <w:ilvl w:val="0"/>
          <w:numId w:val="10"/>
        </w:num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Dysponują odpowiednim potencjałem technicznym oraz osobami zdolnymi do Wykonania zamówienia</w:t>
      </w:r>
      <w:r w:rsidR="00FB1658">
        <w:rPr>
          <w:sz w:val="24"/>
          <w:szCs w:val="24"/>
        </w:rPr>
        <w:t>.</w:t>
      </w:r>
    </w:p>
    <w:p w:rsidR="00C84128" w:rsidRDefault="00C84128" w:rsidP="008F0C8C">
      <w:pPr>
        <w:pStyle w:val="Akapitzlist"/>
        <w:numPr>
          <w:ilvl w:val="0"/>
          <w:numId w:val="10"/>
        </w:num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Znajdują się w sytuacji ekonomicznej i finansowej umożliwiającej realizację zamówienia.</w:t>
      </w:r>
    </w:p>
    <w:p w:rsidR="000A01E7" w:rsidRDefault="000A01E7" w:rsidP="000A01E7">
      <w:pPr>
        <w:pStyle w:val="Akapitzlist"/>
        <w:tabs>
          <w:tab w:val="left" w:pos="1560"/>
        </w:tabs>
        <w:jc w:val="both"/>
        <w:rPr>
          <w:sz w:val="24"/>
          <w:szCs w:val="24"/>
        </w:rPr>
      </w:pPr>
    </w:p>
    <w:p w:rsidR="00C84128" w:rsidRPr="00C84128" w:rsidRDefault="00C84128" w:rsidP="00C84128">
      <w:pPr>
        <w:pStyle w:val="Akapitzlist"/>
        <w:numPr>
          <w:ilvl w:val="0"/>
          <w:numId w:val="8"/>
        </w:numPr>
        <w:tabs>
          <w:tab w:val="left" w:pos="1560"/>
        </w:tabs>
        <w:jc w:val="both"/>
        <w:rPr>
          <w:sz w:val="24"/>
          <w:szCs w:val="24"/>
        </w:rPr>
      </w:pPr>
      <w:r w:rsidRPr="00C84128">
        <w:rPr>
          <w:b/>
          <w:sz w:val="24"/>
          <w:szCs w:val="24"/>
        </w:rPr>
        <w:t>MIEJSCE I TERMIN SKŁADNIA OFERT</w:t>
      </w:r>
    </w:p>
    <w:p w:rsidR="00C84128" w:rsidRDefault="00C84128" w:rsidP="00C84128">
      <w:pPr>
        <w:tabs>
          <w:tab w:val="left" w:pos="15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należy złożyć </w:t>
      </w:r>
      <w:r w:rsidR="00F774A4">
        <w:rPr>
          <w:sz w:val="24"/>
          <w:szCs w:val="24"/>
        </w:rPr>
        <w:t>w formie pisemnej na adres</w:t>
      </w:r>
      <w:r w:rsidR="00FB1658">
        <w:rPr>
          <w:sz w:val="24"/>
          <w:szCs w:val="24"/>
        </w:rPr>
        <w:t>:</w:t>
      </w:r>
      <w:r w:rsidR="00F774A4">
        <w:rPr>
          <w:sz w:val="24"/>
          <w:szCs w:val="24"/>
        </w:rPr>
        <w:t xml:space="preserve"> Samorządowa Administracja Placówek w Wyrzysku ul. Parkowa 6, 89-300 Wyrzysk w zamkniętej kopercie z napisem” </w:t>
      </w:r>
      <w:r w:rsidR="00F774A4">
        <w:rPr>
          <w:b/>
          <w:sz w:val="24"/>
          <w:szCs w:val="24"/>
        </w:rPr>
        <w:t>Przegląd kotłowni 2021</w:t>
      </w:r>
      <w:r w:rsidR="00F774A4">
        <w:rPr>
          <w:sz w:val="24"/>
          <w:szCs w:val="24"/>
        </w:rPr>
        <w:t xml:space="preserve">” w terminie do </w:t>
      </w:r>
      <w:r w:rsidR="0051733E" w:rsidRPr="0051733E">
        <w:rPr>
          <w:b/>
          <w:sz w:val="24"/>
          <w:szCs w:val="24"/>
        </w:rPr>
        <w:t>18.12.2020r</w:t>
      </w:r>
      <w:r w:rsidR="0051733E">
        <w:rPr>
          <w:sz w:val="24"/>
          <w:szCs w:val="24"/>
        </w:rPr>
        <w:t>.</w:t>
      </w:r>
      <w:r w:rsidR="00F774A4">
        <w:rPr>
          <w:sz w:val="24"/>
          <w:szCs w:val="24"/>
        </w:rPr>
        <w:t xml:space="preserve"> godz. </w:t>
      </w:r>
      <w:r w:rsidR="0051733E" w:rsidRPr="0051733E">
        <w:rPr>
          <w:b/>
          <w:sz w:val="24"/>
          <w:szCs w:val="24"/>
        </w:rPr>
        <w:t>15.30</w:t>
      </w:r>
    </w:p>
    <w:p w:rsidR="00F774A4" w:rsidRDefault="00F774A4" w:rsidP="00F774A4">
      <w:pPr>
        <w:pStyle w:val="Akapitzlist"/>
        <w:numPr>
          <w:ilvl w:val="0"/>
          <w:numId w:val="8"/>
        </w:numPr>
        <w:tabs>
          <w:tab w:val="left" w:pos="1560"/>
        </w:tabs>
        <w:jc w:val="both"/>
        <w:rPr>
          <w:b/>
          <w:sz w:val="24"/>
          <w:szCs w:val="24"/>
        </w:rPr>
      </w:pPr>
      <w:r w:rsidRPr="00F774A4">
        <w:rPr>
          <w:b/>
          <w:sz w:val="24"/>
          <w:szCs w:val="24"/>
        </w:rPr>
        <w:t>SPOSÓB</w:t>
      </w:r>
      <w:r>
        <w:rPr>
          <w:b/>
          <w:sz w:val="24"/>
          <w:szCs w:val="24"/>
        </w:rPr>
        <w:t xml:space="preserve"> PRZYGOTOWANIA OFERTY</w:t>
      </w:r>
    </w:p>
    <w:p w:rsidR="00F774A4" w:rsidRDefault="00F774A4" w:rsidP="00F774A4">
      <w:pPr>
        <w:tabs>
          <w:tab w:val="left" w:pos="15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przedstawia ofertę na formularzu ofertowym wraz z załącznikami.</w:t>
      </w:r>
    </w:p>
    <w:p w:rsidR="00F774A4" w:rsidRDefault="00F774A4" w:rsidP="00F774A4">
      <w:pPr>
        <w:pStyle w:val="Akapitzlist"/>
        <w:numPr>
          <w:ilvl w:val="0"/>
          <w:numId w:val="8"/>
        </w:numPr>
        <w:tabs>
          <w:tab w:val="left" w:pos="15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F774A4" w:rsidRDefault="00F774A4" w:rsidP="00F774A4">
      <w:pPr>
        <w:tabs>
          <w:tab w:val="left" w:pos="15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unieważnienia niniejszego postępowania bez podania </w:t>
      </w:r>
      <w:r w:rsidR="00FB1658">
        <w:rPr>
          <w:sz w:val="24"/>
          <w:szCs w:val="24"/>
        </w:rPr>
        <w:t>przyczyny</w:t>
      </w:r>
      <w:r>
        <w:rPr>
          <w:sz w:val="24"/>
          <w:szCs w:val="24"/>
        </w:rPr>
        <w:t>, a także pozostawienia postępowania bez wyboru oferty.</w:t>
      </w:r>
    </w:p>
    <w:p w:rsidR="00F774A4" w:rsidRPr="00F774A4" w:rsidRDefault="00F774A4" w:rsidP="00F774A4">
      <w:pPr>
        <w:tabs>
          <w:tab w:val="left" w:pos="1560"/>
        </w:tabs>
        <w:ind w:left="360"/>
        <w:jc w:val="both"/>
        <w:rPr>
          <w:sz w:val="24"/>
          <w:szCs w:val="24"/>
        </w:rPr>
      </w:pPr>
    </w:p>
    <w:p w:rsidR="00C84128" w:rsidRDefault="0051733E" w:rsidP="00C84128">
      <w:pPr>
        <w:tabs>
          <w:tab w:val="left" w:pos="15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Zamawiający:</w:t>
      </w:r>
    </w:p>
    <w:p w:rsidR="0051733E" w:rsidRPr="0051733E" w:rsidRDefault="0051733E" w:rsidP="00C84128">
      <w:pPr>
        <w:tabs>
          <w:tab w:val="left" w:pos="1560"/>
        </w:tabs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Dyrektor Samorządowej Administracji Placówek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(-) Strzałkowska Magdalena</w:t>
      </w:r>
    </w:p>
    <w:p w:rsidR="002E4C71" w:rsidRDefault="002E4C71" w:rsidP="002E4C71">
      <w:pPr>
        <w:ind w:left="360"/>
        <w:jc w:val="both"/>
        <w:rPr>
          <w:b/>
          <w:sz w:val="24"/>
          <w:szCs w:val="24"/>
        </w:rPr>
      </w:pPr>
    </w:p>
    <w:p w:rsidR="002B431C" w:rsidRDefault="002B431C" w:rsidP="002E4C71">
      <w:pPr>
        <w:ind w:left="360"/>
        <w:jc w:val="both"/>
        <w:rPr>
          <w:b/>
          <w:sz w:val="24"/>
          <w:szCs w:val="24"/>
        </w:rPr>
      </w:pPr>
    </w:p>
    <w:p w:rsidR="002B431C" w:rsidRDefault="002B431C" w:rsidP="002E4C71">
      <w:pPr>
        <w:ind w:left="360"/>
        <w:jc w:val="both"/>
        <w:rPr>
          <w:b/>
          <w:sz w:val="24"/>
          <w:szCs w:val="24"/>
        </w:rPr>
      </w:pPr>
    </w:p>
    <w:p w:rsidR="002B431C" w:rsidRDefault="002B431C" w:rsidP="002E4C71">
      <w:pPr>
        <w:ind w:left="360"/>
        <w:jc w:val="both"/>
        <w:rPr>
          <w:b/>
          <w:sz w:val="24"/>
          <w:szCs w:val="24"/>
        </w:rPr>
      </w:pPr>
    </w:p>
    <w:p w:rsidR="002B431C" w:rsidRDefault="002B431C" w:rsidP="002E4C71">
      <w:pPr>
        <w:ind w:left="360"/>
        <w:jc w:val="both"/>
        <w:rPr>
          <w:b/>
          <w:sz w:val="24"/>
          <w:szCs w:val="24"/>
        </w:rPr>
      </w:pPr>
    </w:p>
    <w:p w:rsidR="00AA016D" w:rsidRDefault="00AA016D" w:rsidP="002E4C71">
      <w:pPr>
        <w:ind w:left="360"/>
        <w:jc w:val="both"/>
        <w:rPr>
          <w:b/>
          <w:sz w:val="24"/>
          <w:szCs w:val="24"/>
        </w:rPr>
      </w:pPr>
    </w:p>
    <w:p w:rsidR="00AA016D" w:rsidRDefault="00AA016D" w:rsidP="002E4C71">
      <w:pPr>
        <w:ind w:left="360"/>
        <w:jc w:val="both"/>
        <w:rPr>
          <w:b/>
          <w:sz w:val="24"/>
          <w:szCs w:val="24"/>
        </w:rPr>
      </w:pPr>
    </w:p>
    <w:p w:rsidR="00AA016D" w:rsidRDefault="00AA016D" w:rsidP="002E4C71">
      <w:pPr>
        <w:ind w:left="360"/>
        <w:jc w:val="both"/>
        <w:rPr>
          <w:b/>
          <w:sz w:val="24"/>
          <w:szCs w:val="24"/>
        </w:rPr>
      </w:pPr>
    </w:p>
    <w:p w:rsidR="002B431C" w:rsidRDefault="009E75F6" w:rsidP="009E75F6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9E75F6" w:rsidRDefault="00A340A8" w:rsidP="009E75F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:rsidR="00A340A8" w:rsidRDefault="00A340A8" w:rsidP="00A340A8">
      <w:pPr>
        <w:pStyle w:val="Akapitzlist"/>
        <w:numPr>
          <w:ilvl w:val="0"/>
          <w:numId w:val="12"/>
        </w:numPr>
        <w:tabs>
          <w:tab w:val="left" w:pos="7470"/>
        </w:tabs>
        <w:jc w:val="both"/>
        <w:rPr>
          <w:sz w:val="24"/>
          <w:szCs w:val="24"/>
        </w:rPr>
      </w:pPr>
      <w:r w:rsidRPr="00813665">
        <w:rPr>
          <w:sz w:val="24"/>
          <w:szCs w:val="24"/>
        </w:rPr>
        <w:t xml:space="preserve">Przedmiotem zamówienia jest usługa polegająca na utrzymaniu urządzeń kotłowni opalanych gazem, olejem opałowym oraz instalacji mechanicznych </w:t>
      </w:r>
      <w:r w:rsidR="00FE707F">
        <w:rPr>
          <w:sz w:val="24"/>
          <w:szCs w:val="24"/>
        </w:rPr>
        <w:br/>
      </w:r>
      <w:r w:rsidRPr="00813665">
        <w:rPr>
          <w:sz w:val="24"/>
          <w:szCs w:val="24"/>
        </w:rPr>
        <w:t xml:space="preserve">w stanie sprawności technicznej w 2021 roku oraz przeprowadzanie przeglądów </w:t>
      </w:r>
      <w:r w:rsidR="00FE707F">
        <w:rPr>
          <w:sz w:val="24"/>
          <w:szCs w:val="24"/>
        </w:rPr>
        <w:br/>
      </w:r>
      <w:r w:rsidRPr="00813665">
        <w:rPr>
          <w:sz w:val="24"/>
          <w:szCs w:val="24"/>
        </w:rPr>
        <w:t xml:space="preserve">i konserwacji urządzeń wraz z okresową kontrolą szczelności instalacji </w:t>
      </w:r>
      <w:r w:rsidR="00FE707F">
        <w:rPr>
          <w:sz w:val="24"/>
          <w:szCs w:val="24"/>
        </w:rPr>
        <w:br/>
      </w:r>
      <w:r w:rsidRPr="00813665">
        <w:rPr>
          <w:sz w:val="24"/>
          <w:szCs w:val="24"/>
        </w:rPr>
        <w:t>w budynkach jednostek oświatowych Gminy Wyrzy</w:t>
      </w:r>
      <w:r w:rsidR="00FE707F">
        <w:rPr>
          <w:sz w:val="24"/>
          <w:szCs w:val="24"/>
        </w:rPr>
        <w:t xml:space="preserve">sk </w:t>
      </w:r>
      <w:r w:rsidR="00FB1658">
        <w:rPr>
          <w:sz w:val="24"/>
          <w:szCs w:val="24"/>
        </w:rPr>
        <w:t>oraz</w:t>
      </w:r>
      <w:r w:rsidR="00FE707F">
        <w:rPr>
          <w:sz w:val="24"/>
          <w:szCs w:val="24"/>
        </w:rPr>
        <w:t xml:space="preserve"> Ośrodka Sportu i Rekreacji.</w:t>
      </w:r>
      <w:r w:rsidRPr="00813665">
        <w:rPr>
          <w:sz w:val="24"/>
          <w:szCs w:val="24"/>
        </w:rPr>
        <w:t xml:space="preserve"> </w:t>
      </w:r>
    </w:p>
    <w:p w:rsidR="00305951" w:rsidRDefault="00305951" w:rsidP="00A340A8">
      <w:pPr>
        <w:pStyle w:val="Akapitzlist"/>
        <w:numPr>
          <w:ilvl w:val="0"/>
          <w:numId w:val="12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Przedmiot zamówienia obejmuje:</w:t>
      </w:r>
    </w:p>
    <w:p w:rsidR="00305951" w:rsidRDefault="00305951" w:rsidP="00305951">
      <w:pPr>
        <w:pStyle w:val="Akapitzlist"/>
        <w:numPr>
          <w:ilvl w:val="0"/>
          <w:numId w:val="13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kotłowniach gazowych i olejowych</w:t>
      </w:r>
    </w:p>
    <w:p w:rsidR="00305951" w:rsidRDefault="00305951" w:rsidP="00305951">
      <w:pPr>
        <w:pStyle w:val="Akapitzlist"/>
        <w:tabs>
          <w:tab w:val="left" w:pos="747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przegląd stanu kotłowni ze sprawdzeniem szczelności instalacji</w:t>
      </w:r>
    </w:p>
    <w:p w:rsidR="00305951" w:rsidRDefault="00305951" w:rsidP="00305951">
      <w:pPr>
        <w:pStyle w:val="Akapitzlist"/>
        <w:tabs>
          <w:tab w:val="left" w:pos="747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przegląd, czyszczenie, regulacje kotła i palnika z analizą spalin po   </w:t>
      </w:r>
    </w:p>
    <w:p w:rsidR="00305951" w:rsidRDefault="00305951" w:rsidP="00305951">
      <w:pPr>
        <w:pStyle w:val="Akapitzlist"/>
        <w:tabs>
          <w:tab w:val="left" w:pos="747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zakończeniu sezonu grzewczego</w:t>
      </w:r>
    </w:p>
    <w:p w:rsidR="00305951" w:rsidRDefault="00305951" w:rsidP="00305951">
      <w:pPr>
        <w:pStyle w:val="Akapitzlist"/>
        <w:tabs>
          <w:tab w:val="left" w:pos="747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przegląd instalacji</w:t>
      </w:r>
    </w:p>
    <w:p w:rsidR="00305951" w:rsidRDefault="00305951" w:rsidP="00305951">
      <w:pPr>
        <w:pStyle w:val="Akapitzlist"/>
        <w:tabs>
          <w:tab w:val="left" w:pos="747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sprawdzanie działania automatycznego systemu bezpieczeństwa instalacji</w:t>
      </w:r>
    </w:p>
    <w:p w:rsidR="00305951" w:rsidRDefault="00305951" w:rsidP="00305951">
      <w:pPr>
        <w:pStyle w:val="Akapitzlist"/>
        <w:tabs>
          <w:tab w:val="left" w:pos="747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czyszczenie </w:t>
      </w:r>
      <w:proofErr w:type="spellStart"/>
      <w:r>
        <w:rPr>
          <w:sz w:val="24"/>
          <w:szCs w:val="24"/>
        </w:rPr>
        <w:t>filtroodmulnika</w:t>
      </w:r>
      <w:proofErr w:type="spellEnd"/>
      <w:r>
        <w:rPr>
          <w:sz w:val="24"/>
          <w:szCs w:val="24"/>
        </w:rPr>
        <w:t xml:space="preserve"> i filtrów siatkowych wraz z czyszczeniem kotła</w:t>
      </w:r>
    </w:p>
    <w:p w:rsidR="00305951" w:rsidRDefault="00305951" w:rsidP="00305951">
      <w:pPr>
        <w:pStyle w:val="Akapitzlist"/>
        <w:tabs>
          <w:tab w:val="left" w:pos="747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regulacja i programowanie automatyki kotłowni</w:t>
      </w:r>
    </w:p>
    <w:p w:rsidR="00305951" w:rsidRDefault="00305951" w:rsidP="00305951">
      <w:pPr>
        <w:pStyle w:val="Akapitzlist"/>
        <w:tabs>
          <w:tab w:val="left" w:pos="747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przegląd stacji uzdatniania wody</w:t>
      </w:r>
      <w:r w:rsidR="00F419CF">
        <w:rPr>
          <w:sz w:val="24"/>
          <w:szCs w:val="24"/>
        </w:rPr>
        <w:t>, wymiana wkładu filtra wodnego</w:t>
      </w:r>
    </w:p>
    <w:p w:rsidR="00F419CF" w:rsidRDefault="00F419CF" w:rsidP="002C4C88">
      <w:pPr>
        <w:pStyle w:val="Akapitzlist"/>
        <w:tabs>
          <w:tab w:val="left" w:pos="7470"/>
        </w:tabs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usuwanie awarii </w:t>
      </w:r>
      <w:r w:rsidR="00A0106C">
        <w:rPr>
          <w:sz w:val="24"/>
          <w:szCs w:val="24"/>
        </w:rPr>
        <w:t>automatyki i palnika</w:t>
      </w:r>
    </w:p>
    <w:p w:rsidR="008124D1" w:rsidRDefault="008124D1" w:rsidP="002C4C88">
      <w:pPr>
        <w:tabs>
          <w:tab w:val="left" w:pos="74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124D1">
        <w:rPr>
          <w:sz w:val="24"/>
          <w:szCs w:val="24"/>
        </w:rPr>
        <w:t>2)</w:t>
      </w:r>
      <w:r w:rsidR="002C4C88">
        <w:rPr>
          <w:sz w:val="24"/>
          <w:szCs w:val="24"/>
        </w:rPr>
        <w:t xml:space="preserve"> w instalacjach wentylacji mechanicznej</w:t>
      </w:r>
    </w:p>
    <w:p w:rsidR="002C4C88" w:rsidRDefault="002C4C88" w:rsidP="002C4C88">
      <w:pPr>
        <w:tabs>
          <w:tab w:val="left" w:pos="74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sprawdzenie szczelności zasilania centrali</w:t>
      </w:r>
    </w:p>
    <w:p w:rsidR="002C4C88" w:rsidRDefault="002C4C88" w:rsidP="002C4C88">
      <w:pPr>
        <w:tabs>
          <w:tab w:val="left" w:pos="74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sprawdzenie poprawności działania automatyki</w:t>
      </w:r>
    </w:p>
    <w:p w:rsidR="002C4C88" w:rsidRDefault="002C4C88" w:rsidP="002C4C88">
      <w:pPr>
        <w:tabs>
          <w:tab w:val="left" w:pos="74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sprawdzenie różnicy ciśnień w filtrach</w:t>
      </w:r>
    </w:p>
    <w:p w:rsidR="002C4C88" w:rsidRDefault="002C4C88" w:rsidP="002C4C88">
      <w:pPr>
        <w:tabs>
          <w:tab w:val="left" w:pos="74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czyszczenie bądź wymiana filtrów</w:t>
      </w:r>
    </w:p>
    <w:p w:rsidR="002C4C88" w:rsidRDefault="002C4C88" w:rsidP="002C4C88">
      <w:pPr>
        <w:tabs>
          <w:tab w:val="left" w:pos="74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pomiar prądu wentylatora</w:t>
      </w:r>
    </w:p>
    <w:p w:rsidR="002C4C88" w:rsidRDefault="002C4C88" w:rsidP="002C4C88">
      <w:pPr>
        <w:tabs>
          <w:tab w:val="left" w:pos="74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sprawdzenie drożności centrali</w:t>
      </w:r>
    </w:p>
    <w:p w:rsidR="00CB37E4" w:rsidRDefault="00CB37E4" w:rsidP="002C4C88">
      <w:pPr>
        <w:tabs>
          <w:tab w:val="left" w:pos="74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demontaż i czyszczenie turbin wentylatorów</w:t>
      </w:r>
    </w:p>
    <w:p w:rsidR="008124D1" w:rsidRDefault="00CB37E4" w:rsidP="00CB37E4">
      <w:pPr>
        <w:tabs>
          <w:tab w:val="left" w:pos="74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przegląd wizualny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40A8" w:rsidRDefault="00756C7C" w:rsidP="00A340A8">
      <w:pPr>
        <w:pStyle w:val="Akapitzlist"/>
        <w:numPr>
          <w:ilvl w:val="0"/>
          <w:numId w:val="12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ramach konserwacji i przeglądu Wykonawca zobowiązany jest w zależności od potrzeb w danym obiekcie do minimum 2, a maksymalnie do 6 dodatkowych przyjazdów w sezonie grzewczym na wezwanie użytkownika do poszczególnych kotłowni celem ewentualnego wyregulowania, zaprogramowania urządzeń i odpowietrzenia grzejników.</w:t>
      </w:r>
    </w:p>
    <w:p w:rsidR="00A059A9" w:rsidRDefault="00086420" w:rsidP="00A340A8">
      <w:pPr>
        <w:pStyle w:val="Akapitzlist"/>
        <w:numPr>
          <w:ilvl w:val="0"/>
          <w:numId w:val="12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zapewnia w każdym </w:t>
      </w:r>
      <w:r w:rsidR="00CC57BB">
        <w:rPr>
          <w:sz w:val="24"/>
          <w:szCs w:val="24"/>
        </w:rPr>
        <w:t xml:space="preserve">miesiącu </w:t>
      </w:r>
      <w:r w:rsidR="00CC57BB" w:rsidRPr="00A059A9">
        <w:rPr>
          <w:sz w:val="24"/>
          <w:szCs w:val="24"/>
        </w:rPr>
        <w:t>8 godzinny</w:t>
      </w:r>
      <w:r w:rsidR="00CC57BB">
        <w:rPr>
          <w:sz w:val="24"/>
          <w:szCs w:val="24"/>
        </w:rPr>
        <w:t xml:space="preserve"> limit robocizny serwisanta dla każdej jednostki wymienionej w pkt. 9, w ramach kwoty ryczałtowej w razie awarii lub usterki. </w:t>
      </w:r>
    </w:p>
    <w:p w:rsidR="00086420" w:rsidRDefault="00CC57BB" w:rsidP="00A059A9">
      <w:pPr>
        <w:pStyle w:val="Akapitzlist"/>
        <w:tabs>
          <w:tab w:val="left" w:pos="74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Niewykorzystany limit przechodzi na następny miesiąc kalendarzowy.</w:t>
      </w:r>
    </w:p>
    <w:p w:rsidR="00756C7C" w:rsidRDefault="008B6F17" w:rsidP="00A340A8">
      <w:pPr>
        <w:pStyle w:val="Akapitzlist"/>
        <w:numPr>
          <w:ilvl w:val="0"/>
          <w:numId w:val="12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sezonie grzewczym Wykonawca zobowiązuje się ponadto do niezwłocznego usunięcia awarii urządzeń </w:t>
      </w:r>
      <w:r w:rsidR="0052134E">
        <w:rPr>
          <w:sz w:val="24"/>
          <w:szCs w:val="24"/>
        </w:rPr>
        <w:t xml:space="preserve">po telefonicznym zgłoszeniu usterki pod co najmniej dwoma numerami telefonów </w:t>
      </w:r>
      <w:r w:rsidR="00BA27EB">
        <w:rPr>
          <w:sz w:val="24"/>
          <w:szCs w:val="24"/>
        </w:rPr>
        <w:t xml:space="preserve">potwierdzone drogą elektroniczną, przy czym </w:t>
      </w:r>
      <w:r w:rsidR="00BA27EB">
        <w:rPr>
          <w:sz w:val="24"/>
          <w:szCs w:val="24"/>
        </w:rPr>
        <w:lastRenderedPageBreak/>
        <w:t xml:space="preserve">awarie powstałe </w:t>
      </w:r>
      <w:r w:rsidR="002160CE">
        <w:rPr>
          <w:sz w:val="24"/>
          <w:szCs w:val="24"/>
        </w:rPr>
        <w:t xml:space="preserve">na skutek naturalnego zużycia się urządzeń </w:t>
      </w:r>
      <w:r w:rsidR="005B3CFA">
        <w:rPr>
          <w:sz w:val="24"/>
          <w:szCs w:val="24"/>
        </w:rPr>
        <w:t>będą rozliczane osobno</w:t>
      </w:r>
      <w:r w:rsidR="007E484D">
        <w:rPr>
          <w:sz w:val="24"/>
          <w:szCs w:val="24"/>
        </w:rPr>
        <w:t xml:space="preserve"> jako nie wchodzące w zakres zamówienia. Przez niezwłoczne przystąpienie do usunięcia awarii rozumie się przybycie do wskazanego obiektu </w:t>
      </w:r>
      <w:r w:rsidR="00BF042E">
        <w:rPr>
          <w:sz w:val="24"/>
          <w:szCs w:val="24"/>
        </w:rPr>
        <w:t xml:space="preserve">i podjęcie realnych czynności </w:t>
      </w:r>
      <w:r w:rsidR="00F347DB">
        <w:rPr>
          <w:sz w:val="24"/>
          <w:szCs w:val="24"/>
        </w:rPr>
        <w:t>zmierzających do przywrócenia sprawności kotłowni.</w:t>
      </w:r>
    </w:p>
    <w:p w:rsidR="00F347DB" w:rsidRDefault="00F347DB" w:rsidP="00A340A8">
      <w:pPr>
        <w:pStyle w:val="Akapitzlist"/>
        <w:numPr>
          <w:ilvl w:val="0"/>
          <w:numId w:val="12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awarii, o której mowa w punkcie 3 </w:t>
      </w:r>
      <w:r w:rsidR="000D43BB">
        <w:rPr>
          <w:sz w:val="24"/>
          <w:szCs w:val="24"/>
        </w:rPr>
        <w:t xml:space="preserve">wymaga się, aby Wykonawca przystąpił do jej usunięcia po zgłoszeniu telefonicznym przez danego </w:t>
      </w:r>
      <w:r w:rsidR="00FB1658">
        <w:rPr>
          <w:sz w:val="24"/>
          <w:szCs w:val="24"/>
        </w:rPr>
        <w:t>kierownika</w:t>
      </w:r>
      <w:r w:rsidR="000D43BB">
        <w:rPr>
          <w:sz w:val="24"/>
          <w:szCs w:val="24"/>
        </w:rPr>
        <w:t xml:space="preserve"> jednostki w czasie nie dłuższym niż 8 godzin od zgłoszenia.</w:t>
      </w:r>
    </w:p>
    <w:p w:rsidR="000D43BB" w:rsidRDefault="000D43BB" w:rsidP="00A340A8">
      <w:pPr>
        <w:pStyle w:val="Akapitzlist"/>
        <w:numPr>
          <w:ilvl w:val="0"/>
          <w:numId w:val="12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Rozliczenie za materiały eksploatacyjne i części zamienne niezbędne do wykonania okresowego przeglądu i utrzymania prawidłowej eksploatacji urządzeń oraz w przypadku awarii odbędzie się niezależnie od wynagrodzenia określonego w umowie.</w:t>
      </w:r>
    </w:p>
    <w:p w:rsidR="000D43BB" w:rsidRDefault="000D43BB" w:rsidP="00A340A8">
      <w:pPr>
        <w:pStyle w:val="Akapitzlist"/>
        <w:numPr>
          <w:ilvl w:val="0"/>
          <w:numId w:val="12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nowe elementy i części wymienione podczas napraw Wykonawca udzieli gwarancji zgodnie z warunkami gwarancji udzielonymi przez Producentów.</w:t>
      </w:r>
    </w:p>
    <w:p w:rsidR="00586B36" w:rsidRDefault="00586B36" w:rsidP="00A340A8">
      <w:pPr>
        <w:pStyle w:val="Akapitzlist"/>
        <w:numPr>
          <w:ilvl w:val="0"/>
          <w:numId w:val="12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Lokalizacja obiektów wraz z rodzajem kotłowni/urządzenia: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292"/>
        <w:gridCol w:w="3260"/>
      </w:tblGrid>
      <w:tr w:rsidR="00586B36" w:rsidTr="00586B36">
        <w:tc>
          <w:tcPr>
            <w:tcW w:w="3292" w:type="dxa"/>
            <w:vAlign w:val="center"/>
          </w:tcPr>
          <w:p w:rsidR="00586B36" w:rsidRDefault="00586B36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jednostki</w:t>
            </w:r>
          </w:p>
        </w:tc>
        <w:tc>
          <w:tcPr>
            <w:tcW w:w="3260" w:type="dxa"/>
          </w:tcPr>
          <w:p w:rsidR="00586B36" w:rsidRDefault="00586B36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kotłowni/urządzenia</w:t>
            </w:r>
          </w:p>
        </w:tc>
      </w:tr>
      <w:tr w:rsidR="00586B36" w:rsidTr="00586B36">
        <w:trPr>
          <w:trHeight w:val="400"/>
        </w:trPr>
        <w:tc>
          <w:tcPr>
            <w:tcW w:w="3292" w:type="dxa"/>
            <w:vMerge w:val="restart"/>
            <w:vAlign w:val="center"/>
          </w:tcPr>
          <w:p w:rsidR="0054457A" w:rsidRDefault="00586B36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</w:p>
          <w:p w:rsidR="00586B36" w:rsidRDefault="0054457A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Powstańców Wlkp.</w:t>
            </w:r>
          </w:p>
          <w:p w:rsidR="0054457A" w:rsidRDefault="0054457A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Parkowa 8</w:t>
            </w:r>
          </w:p>
          <w:p w:rsidR="0054457A" w:rsidRDefault="0054457A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3260" w:type="dxa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gazowa</w:t>
            </w:r>
          </w:p>
        </w:tc>
      </w:tr>
      <w:tr w:rsidR="00586B36" w:rsidTr="00586B36">
        <w:trPr>
          <w:trHeight w:val="400"/>
        </w:trPr>
        <w:tc>
          <w:tcPr>
            <w:tcW w:w="3292" w:type="dxa"/>
            <w:vMerge/>
            <w:vAlign w:val="center"/>
          </w:tcPr>
          <w:p w:rsidR="00586B36" w:rsidRDefault="00586B36" w:rsidP="00AB2A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wentylacja mechaniczna sali widowiskowej</w:t>
            </w:r>
          </w:p>
        </w:tc>
      </w:tr>
      <w:tr w:rsidR="00586B36" w:rsidTr="00586B36">
        <w:trPr>
          <w:trHeight w:val="400"/>
        </w:trPr>
        <w:tc>
          <w:tcPr>
            <w:tcW w:w="3292" w:type="dxa"/>
            <w:vMerge/>
            <w:vAlign w:val="center"/>
          </w:tcPr>
          <w:p w:rsidR="00586B36" w:rsidRDefault="00586B36" w:rsidP="00AB2A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wentylacja mechaniczna stołówki</w:t>
            </w:r>
          </w:p>
        </w:tc>
      </w:tr>
      <w:tr w:rsidR="00586B36" w:rsidTr="0054457A">
        <w:trPr>
          <w:trHeight w:val="1220"/>
        </w:trPr>
        <w:tc>
          <w:tcPr>
            <w:tcW w:w="3292" w:type="dxa"/>
            <w:vAlign w:val="center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Janusza Korczaka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Glesno 9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3260" w:type="dxa"/>
            <w:vAlign w:val="center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olejowa</w:t>
            </w:r>
          </w:p>
        </w:tc>
      </w:tr>
      <w:tr w:rsidR="00586B36" w:rsidTr="0054457A">
        <w:trPr>
          <w:trHeight w:val="1220"/>
        </w:trPr>
        <w:tc>
          <w:tcPr>
            <w:tcW w:w="3292" w:type="dxa"/>
            <w:vAlign w:val="center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Stanisława Staszica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Szkolna 2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89-333 Osiek nad Notecią</w:t>
            </w:r>
          </w:p>
        </w:tc>
        <w:tc>
          <w:tcPr>
            <w:tcW w:w="3260" w:type="dxa"/>
            <w:vAlign w:val="center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olejowa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 ulicy Głównej 58)</w:t>
            </w:r>
          </w:p>
        </w:tc>
      </w:tr>
      <w:tr w:rsidR="00586B36" w:rsidTr="0054457A">
        <w:trPr>
          <w:trHeight w:val="1220"/>
        </w:trPr>
        <w:tc>
          <w:tcPr>
            <w:tcW w:w="3292" w:type="dxa"/>
            <w:vAlign w:val="center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im. Henryka Sienkiewicza 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Falmierowo 30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3260" w:type="dxa"/>
            <w:vAlign w:val="center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olejowa</w:t>
            </w:r>
          </w:p>
        </w:tc>
      </w:tr>
      <w:tr w:rsidR="00586B36" w:rsidTr="0054457A">
        <w:trPr>
          <w:trHeight w:val="1220"/>
        </w:trPr>
        <w:tc>
          <w:tcPr>
            <w:tcW w:w="3292" w:type="dxa"/>
            <w:vAlign w:val="center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Marii Konopnickiej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Kosztowo 79</w:t>
            </w:r>
          </w:p>
          <w:p w:rsidR="0054457A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3260" w:type="dxa"/>
            <w:vAlign w:val="center"/>
          </w:tcPr>
          <w:p w:rsidR="00586B36" w:rsidRDefault="0054457A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gazowa</w:t>
            </w:r>
          </w:p>
        </w:tc>
      </w:tr>
      <w:tr w:rsidR="00586B36" w:rsidTr="0054457A">
        <w:trPr>
          <w:trHeight w:val="1220"/>
        </w:trPr>
        <w:tc>
          <w:tcPr>
            <w:tcW w:w="3292" w:type="dxa"/>
            <w:vAlign w:val="center"/>
          </w:tcPr>
          <w:p w:rsidR="00586B36" w:rsidRDefault="008A3FE7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Publiczne Przedszkole nr 1</w:t>
            </w:r>
          </w:p>
          <w:p w:rsidR="008A3FE7" w:rsidRDefault="008A3FE7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Chatka Puchatka</w:t>
            </w:r>
          </w:p>
          <w:p w:rsidR="008A3FE7" w:rsidRDefault="008A3FE7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22 Stycznia 16C</w:t>
            </w:r>
          </w:p>
          <w:p w:rsidR="008A3FE7" w:rsidRDefault="008A3FE7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3260" w:type="dxa"/>
            <w:vAlign w:val="center"/>
          </w:tcPr>
          <w:p w:rsidR="00586B36" w:rsidRDefault="00DB1C42" w:rsidP="0054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A3FE7">
              <w:rPr>
                <w:sz w:val="24"/>
                <w:szCs w:val="24"/>
              </w:rPr>
              <w:t>otłownia gazowa</w:t>
            </w:r>
          </w:p>
        </w:tc>
      </w:tr>
    </w:tbl>
    <w:p w:rsidR="00586B36" w:rsidRDefault="00586B36" w:rsidP="00586B36">
      <w:pPr>
        <w:tabs>
          <w:tab w:val="left" w:pos="7470"/>
        </w:tabs>
        <w:jc w:val="both"/>
        <w:rPr>
          <w:sz w:val="24"/>
          <w:szCs w:val="24"/>
        </w:rPr>
      </w:pPr>
    </w:p>
    <w:p w:rsidR="00586B36" w:rsidRDefault="00586B36" w:rsidP="00586B36">
      <w:pPr>
        <w:tabs>
          <w:tab w:val="left" w:pos="7470"/>
        </w:tabs>
        <w:jc w:val="both"/>
        <w:rPr>
          <w:sz w:val="24"/>
          <w:szCs w:val="24"/>
        </w:rPr>
      </w:pPr>
    </w:p>
    <w:p w:rsidR="00586B36" w:rsidRDefault="00586B36" w:rsidP="00586B36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</w:p>
    <w:p w:rsidR="00586B36" w:rsidRDefault="009E4E0F" w:rsidP="00586B36">
      <w:pPr>
        <w:tabs>
          <w:tab w:val="left" w:pos="7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 OFERTOWY</w:t>
      </w:r>
    </w:p>
    <w:p w:rsidR="00586B36" w:rsidRDefault="00F30C6C" w:rsidP="00F30C6C">
      <w:pPr>
        <w:pStyle w:val="Akapitzlist"/>
        <w:numPr>
          <w:ilvl w:val="0"/>
          <w:numId w:val="15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zapytaniem ofertowym oraz uzyskaliśmy wszelkie informacje niezbędne do przygotowania oferty. Nie wnosimy uwag i oświadczamy, że akceptujemy je w całości.</w:t>
      </w:r>
    </w:p>
    <w:p w:rsidR="00F30C6C" w:rsidRPr="00F30C6C" w:rsidRDefault="00F30C6C" w:rsidP="00F30C6C">
      <w:pPr>
        <w:pStyle w:val="Akapitzlist"/>
        <w:numPr>
          <w:ilvl w:val="0"/>
          <w:numId w:val="15"/>
        </w:numPr>
        <w:tabs>
          <w:tab w:val="left" w:pos="7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Oferowana przez nas cena ofertowa wynosi:</w:t>
      </w:r>
    </w:p>
    <w:tbl>
      <w:tblPr>
        <w:tblStyle w:val="Tabela-Siatka"/>
        <w:tblW w:w="9104" w:type="dxa"/>
        <w:tblInd w:w="360" w:type="dxa"/>
        <w:tblLook w:val="04A0"/>
      </w:tblPr>
      <w:tblGrid>
        <w:gridCol w:w="2313"/>
        <w:gridCol w:w="2397"/>
        <w:gridCol w:w="1061"/>
        <w:gridCol w:w="1490"/>
        <w:gridCol w:w="1843"/>
      </w:tblGrid>
      <w:tr w:rsidR="0020286C" w:rsidTr="00471127">
        <w:tc>
          <w:tcPr>
            <w:tcW w:w="2313" w:type="dxa"/>
            <w:vAlign w:val="center"/>
          </w:tcPr>
          <w:p w:rsidR="0020286C" w:rsidRDefault="0020286C" w:rsidP="00A3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jednostki</w:t>
            </w:r>
          </w:p>
        </w:tc>
        <w:tc>
          <w:tcPr>
            <w:tcW w:w="2397" w:type="dxa"/>
          </w:tcPr>
          <w:p w:rsidR="0020286C" w:rsidRDefault="0020286C" w:rsidP="00A5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kotłowni/urządzenia</w:t>
            </w:r>
          </w:p>
        </w:tc>
        <w:tc>
          <w:tcPr>
            <w:tcW w:w="1061" w:type="dxa"/>
          </w:tcPr>
          <w:p w:rsidR="0020286C" w:rsidRDefault="0020286C" w:rsidP="00F2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miesięcy</w:t>
            </w:r>
          </w:p>
        </w:tc>
        <w:tc>
          <w:tcPr>
            <w:tcW w:w="1490" w:type="dxa"/>
            <w:vAlign w:val="center"/>
          </w:tcPr>
          <w:p w:rsidR="0020286C" w:rsidRDefault="0020286C" w:rsidP="00F2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  <w:p w:rsidR="0020286C" w:rsidRDefault="0020286C" w:rsidP="00F2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1 m-c              </w:t>
            </w:r>
          </w:p>
        </w:tc>
        <w:tc>
          <w:tcPr>
            <w:tcW w:w="1843" w:type="dxa"/>
            <w:vAlign w:val="center"/>
          </w:tcPr>
          <w:p w:rsidR="00945540" w:rsidRDefault="009E4E0F" w:rsidP="00F2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  <w:r w:rsidR="0020286C">
              <w:rPr>
                <w:sz w:val="24"/>
                <w:szCs w:val="24"/>
              </w:rPr>
              <w:t xml:space="preserve"> brutto </w:t>
            </w:r>
          </w:p>
          <w:p w:rsidR="0020286C" w:rsidRDefault="00945540" w:rsidP="00F2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(rub.3xrub.4)</w:t>
            </w:r>
            <w:r w:rsidR="0020286C">
              <w:rPr>
                <w:sz w:val="24"/>
                <w:szCs w:val="24"/>
              </w:rPr>
              <w:t xml:space="preserve">          </w:t>
            </w:r>
          </w:p>
        </w:tc>
      </w:tr>
      <w:tr w:rsidR="0020286C" w:rsidTr="00471127">
        <w:tc>
          <w:tcPr>
            <w:tcW w:w="2313" w:type="dxa"/>
            <w:vAlign w:val="center"/>
          </w:tcPr>
          <w:p w:rsidR="0020286C" w:rsidRDefault="0020286C" w:rsidP="0020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20286C" w:rsidRDefault="0020286C" w:rsidP="0020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0286C" w:rsidRDefault="0020286C" w:rsidP="0020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vAlign w:val="center"/>
          </w:tcPr>
          <w:p w:rsidR="0020286C" w:rsidRDefault="0020286C" w:rsidP="0020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0286C" w:rsidRDefault="0020286C" w:rsidP="0020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286C" w:rsidTr="00471127">
        <w:trPr>
          <w:trHeight w:val="400"/>
        </w:trPr>
        <w:tc>
          <w:tcPr>
            <w:tcW w:w="2313" w:type="dxa"/>
            <w:vMerge w:val="restart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Powstańców Wlkp.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Parkowa 8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2397" w:type="dxa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gazowa</w:t>
            </w:r>
          </w:p>
        </w:tc>
        <w:tc>
          <w:tcPr>
            <w:tcW w:w="1061" w:type="dxa"/>
            <w:vAlign w:val="center"/>
          </w:tcPr>
          <w:p w:rsidR="0020286C" w:rsidRDefault="00B71D8A" w:rsidP="009E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20286C" w:rsidRDefault="0020286C" w:rsidP="009E7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286C" w:rsidRDefault="0020286C" w:rsidP="009E75F6">
            <w:pPr>
              <w:jc w:val="both"/>
              <w:rPr>
                <w:sz w:val="24"/>
                <w:szCs w:val="24"/>
              </w:rPr>
            </w:pPr>
          </w:p>
        </w:tc>
      </w:tr>
      <w:tr w:rsidR="0020286C" w:rsidTr="00471127">
        <w:trPr>
          <w:trHeight w:val="400"/>
        </w:trPr>
        <w:tc>
          <w:tcPr>
            <w:tcW w:w="2313" w:type="dxa"/>
            <w:vMerge/>
            <w:vAlign w:val="center"/>
          </w:tcPr>
          <w:p w:rsidR="0020286C" w:rsidRDefault="0020286C" w:rsidP="00F21F98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0286C" w:rsidRDefault="0020286C" w:rsidP="00B92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wentylacja mechaniczna sali widowiskowej</w:t>
            </w:r>
          </w:p>
        </w:tc>
        <w:tc>
          <w:tcPr>
            <w:tcW w:w="1061" w:type="dxa"/>
            <w:vAlign w:val="center"/>
          </w:tcPr>
          <w:p w:rsidR="0020286C" w:rsidRDefault="00B71D8A" w:rsidP="009E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0" w:type="dxa"/>
          </w:tcPr>
          <w:p w:rsidR="0020286C" w:rsidRDefault="0020286C" w:rsidP="009E7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286C" w:rsidRDefault="0020286C" w:rsidP="009E75F6">
            <w:pPr>
              <w:jc w:val="both"/>
              <w:rPr>
                <w:sz w:val="24"/>
                <w:szCs w:val="24"/>
              </w:rPr>
            </w:pPr>
          </w:p>
        </w:tc>
      </w:tr>
      <w:tr w:rsidR="0020286C" w:rsidTr="00471127">
        <w:trPr>
          <w:trHeight w:val="400"/>
        </w:trPr>
        <w:tc>
          <w:tcPr>
            <w:tcW w:w="2313" w:type="dxa"/>
            <w:vMerge/>
            <w:vAlign w:val="center"/>
          </w:tcPr>
          <w:p w:rsidR="0020286C" w:rsidRDefault="0020286C" w:rsidP="00F21F98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0286C" w:rsidRDefault="0020286C" w:rsidP="00B92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wentylacja mechaniczna stołówki</w:t>
            </w:r>
          </w:p>
        </w:tc>
        <w:tc>
          <w:tcPr>
            <w:tcW w:w="1061" w:type="dxa"/>
            <w:vAlign w:val="center"/>
          </w:tcPr>
          <w:p w:rsidR="0020286C" w:rsidRDefault="00B71D8A" w:rsidP="009E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0" w:type="dxa"/>
          </w:tcPr>
          <w:p w:rsidR="0020286C" w:rsidRDefault="0020286C" w:rsidP="009E7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286C" w:rsidRDefault="0020286C" w:rsidP="009E75F6">
            <w:pPr>
              <w:jc w:val="both"/>
              <w:rPr>
                <w:sz w:val="24"/>
                <w:szCs w:val="24"/>
              </w:rPr>
            </w:pPr>
          </w:p>
        </w:tc>
      </w:tr>
      <w:tr w:rsidR="0020286C" w:rsidTr="00471127">
        <w:trPr>
          <w:trHeight w:val="1220"/>
        </w:trPr>
        <w:tc>
          <w:tcPr>
            <w:tcW w:w="2313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Janusza Korczaka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Glesno 9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2397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olejowa</w:t>
            </w:r>
          </w:p>
        </w:tc>
        <w:tc>
          <w:tcPr>
            <w:tcW w:w="1061" w:type="dxa"/>
            <w:vAlign w:val="center"/>
          </w:tcPr>
          <w:p w:rsidR="0020286C" w:rsidRDefault="00B71D8A" w:rsidP="009E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</w:tr>
      <w:tr w:rsidR="0020286C" w:rsidTr="00471127">
        <w:trPr>
          <w:trHeight w:val="1220"/>
        </w:trPr>
        <w:tc>
          <w:tcPr>
            <w:tcW w:w="2313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Stanisława Staszica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Szkolna 2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89-333 Osiek nad Notecią</w:t>
            </w:r>
          </w:p>
        </w:tc>
        <w:tc>
          <w:tcPr>
            <w:tcW w:w="2397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olejowa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 ulicy Głównej 58)</w:t>
            </w:r>
          </w:p>
        </w:tc>
        <w:tc>
          <w:tcPr>
            <w:tcW w:w="1061" w:type="dxa"/>
            <w:vAlign w:val="center"/>
          </w:tcPr>
          <w:p w:rsidR="0020286C" w:rsidRDefault="00B71D8A" w:rsidP="009E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</w:tr>
      <w:tr w:rsidR="0020286C" w:rsidTr="00471127">
        <w:trPr>
          <w:trHeight w:val="1220"/>
        </w:trPr>
        <w:tc>
          <w:tcPr>
            <w:tcW w:w="2313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im. Henryka Sienkiewicza 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Falmierowo 30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2397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olejowa</w:t>
            </w:r>
          </w:p>
        </w:tc>
        <w:tc>
          <w:tcPr>
            <w:tcW w:w="1061" w:type="dxa"/>
            <w:vAlign w:val="center"/>
          </w:tcPr>
          <w:p w:rsidR="0020286C" w:rsidRDefault="00B71D8A" w:rsidP="009E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</w:tr>
      <w:tr w:rsidR="0020286C" w:rsidTr="00471127">
        <w:trPr>
          <w:trHeight w:val="1220"/>
        </w:trPr>
        <w:tc>
          <w:tcPr>
            <w:tcW w:w="2313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Marii Konopnickiej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Kosztowo 79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2397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gazowa</w:t>
            </w:r>
          </w:p>
        </w:tc>
        <w:tc>
          <w:tcPr>
            <w:tcW w:w="1061" w:type="dxa"/>
            <w:vAlign w:val="center"/>
          </w:tcPr>
          <w:p w:rsidR="0020286C" w:rsidRDefault="00B71D8A" w:rsidP="009E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</w:tr>
      <w:tr w:rsidR="0020286C" w:rsidTr="00471127">
        <w:trPr>
          <w:trHeight w:val="1220"/>
        </w:trPr>
        <w:tc>
          <w:tcPr>
            <w:tcW w:w="2313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Publiczne Przedszkole nr 1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Chatka Puchatka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22 Stycznia 16C</w:t>
            </w:r>
          </w:p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89-300 Wyrzysk</w:t>
            </w:r>
          </w:p>
        </w:tc>
        <w:tc>
          <w:tcPr>
            <w:tcW w:w="2397" w:type="dxa"/>
            <w:vAlign w:val="center"/>
          </w:tcPr>
          <w:p w:rsidR="0020286C" w:rsidRDefault="0020286C" w:rsidP="00A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gazowa</w:t>
            </w:r>
          </w:p>
        </w:tc>
        <w:tc>
          <w:tcPr>
            <w:tcW w:w="1061" w:type="dxa"/>
            <w:vAlign w:val="center"/>
          </w:tcPr>
          <w:p w:rsidR="0020286C" w:rsidRDefault="00B71D8A" w:rsidP="009E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</w:tr>
      <w:tr w:rsidR="0020286C" w:rsidTr="00471127">
        <w:trPr>
          <w:trHeight w:val="425"/>
        </w:trPr>
        <w:tc>
          <w:tcPr>
            <w:tcW w:w="7261" w:type="dxa"/>
            <w:gridSpan w:val="4"/>
            <w:vAlign w:val="center"/>
          </w:tcPr>
          <w:p w:rsidR="0020286C" w:rsidRDefault="0020286C" w:rsidP="00202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Ogółem:</w:t>
            </w:r>
          </w:p>
        </w:tc>
        <w:tc>
          <w:tcPr>
            <w:tcW w:w="1843" w:type="dxa"/>
          </w:tcPr>
          <w:p w:rsidR="0020286C" w:rsidRDefault="0020286C" w:rsidP="001F0E13">
            <w:pPr>
              <w:jc w:val="both"/>
              <w:rPr>
                <w:sz w:val="24"/>
                <w:szCs w:val="24"/>
              </w:rPr>
            </w:pPr>
          </w:p>
        </w:tc>
      </w:tr>
    </w:tbl>
    <w:p w:rsidR="009E75F6" w:rsidRDefault="009E75F6" w:rsidP="00A51160">
      <w:pPr>
        <w:jc w:val="both"/>
        <w:rPr>
          <w:sz w:val="24"/>
          <w:szCs w:val="24"/>
        </w:rPr>
      </w:pPr>
    </w:p>
    <w:p w:rsidR="00CC57BB" w:rsidRDefault="00CC57BB" w:rsidP="00CC57B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Poza wynagrodzeniem określonym w ust. 2</w:t>
      </w:r>
      <w:r w:rsidR="004305E5">
        <w:rPr>
          <w:sz w:val="24"/>
          <w:szCs w:val="24"/>
        </w:rPr>
        <w:t xml:space="preserve"> w przypadku przekroczenia limitu czasu pracy określonego  w pkt. 4 załącznika nr 1 do zapytania ofertowego, Wykonawcy przysługuje wynagrodzenie wyliczone wg stawek:</w:t>
      </w:r>
    </w:p>
    <w:p w:rsidR="004305E5" w:rsidRDefault="004305E5" w:rsidP="004305E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cena roboczogodziny serwisanta ……………+ VAT………….</w:t>
      </w:r>
    </w:p>
    <w:p w:rsidR="004305E5" w:rsidRPr="00CC57BB" w:rsidRDefault="004305E5" w:rsidP="004305E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cena za dojazd …………./km + VAT ………</w:t>
      </w:r>
    </w:p>
    <w:p w:rsidR="00F30C6C" w:rsidRDefault="00F30C6C" w:rsidP="00F30C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Przystępując do zapytania ofertowego składamy oświadczenie, że:</w:t>
      </w:r>
    </w:p>
    <w:p w:rsidR="00F30C6C" w:rsidRDefault="00F30C6C" w:rsidP="00F30C6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uprawnieni do występowania w obrocie prawnym, zgodnie </w:t>
      </w:r>
      <w:r w:rsidR="00B908A2">
        <w:rPr>
          <w:sz w:val="24"/>
          <w:szCs w:val="24"/>
        </w:rPr>
        <w:br/>
      </w:r>
      <w:r>
        <w:rPr>
          <w:sz w:val="24"/>
          <w:szCs w:val="24"/>
        </w:rPr>
        <w:t>z wymaganiami ustawy,</w:t>
      </w:r>
    </w:p>
    <w:p w:rsidR="00F30C6C" w:rsidRDefault="00F30C6C" w:rsidP="00F30C6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uprawnienia niezbędne do wykonywania określonych prac lub czynności</w:t>
      </w:r>
    </w:p>
    <w:p w:rsidR="00F30C6C" w:rsidRDefault="00F30C6C" w:rsidP="00F30C6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posiadamy niezbędną wiedzę i doświadczenie, potencjał ekonomiczny </w:t>
      </w:r>
      <w:r w:rsidR="00B908A2">
        <w:rPr>
          <w:sz w:val="24"/>
          <w:szCs w:val="24"/>
        </w:rPr>
        <w:br/>
      </w:r>
      <w:r>
        <w:rPr>
          <w:sz w:val="24"/>
          <w:szCs w:val="24"/>
        </w:rPr>
        <w:t>i techniczny</w:t>
      </w:r>
      <w:r w:rsidR="00B908A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B908A2">
        <w:rPr>
          <w:sz w:val="24"/>
          <w:szCs w:val="24"/>
        </w:rPr>
        <w:t xml:space="preserve"> oraz dysponujemy osobami zdolnymi do wykonania zamówienia,</w:t>
      </w:r>
    </w:p>
    <w:p w:rsidR="00F30C6C" w:rsidRDefault="00B908A2" w:rsidP="00F30C6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znajdujemy się w sytuacji ekonomicznej i finansowej zapewniającej wykonanie zamówienia,</w:t>
      </w:r>
    </w:p>
    <w:p w:rsidR="00B908A2" w:rsidRDefault="00B908A2" w:rsidP="00F30C6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wnosimy zastrzeżeń, co do zakresu oraz terminu wykonania przedmiotu zamówienia.</w:t>
      </w:r>
    </w:p>
    <w:p w:rsidR="00B908A2" w:rsidRDefault="006B7DE8" w:rsidP="006B7DE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Załącznikami (sporządzonymi zgodnie z wymaganiami zapytania ofertowego, parafowanymi i podpisanymi) do niniejszej oferty są:</w:t>
      </w:r>
    </w:p>
    <w:p w:rsidR="006B7DE8" w:rsidRDefault="006B7DE8" w:rsidP="006B7D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1/ ………………………………………………………………………………………………………………………………..</w:t>
      </w:r>
    </w:p>
    <w:p w:rsidR="006B7DE8" w:rsidRDefault="006B7DE8" w:rsidP="006B7D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2/ ………………………………………………………………………………………………………………………………..</w:t>
      </w:r>
    </w:p>
    <w:p w:rsidR="006B7DE8" w:rsidRDefault="006B7DE8" w:rsidP="006B7D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3/ ………………………………………………………………………………………………………………………………..</w:t>
      </w:r>
    </w:p>
    <w:p w:rsidR="006B7DE8" w:rsidRDefault="006B7DE8" w:rsidP="006B7D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4/ ………………………………………………………………………………………………………………………………..</w:t>
      </w:r>
    </w:p>
    <w:p w:rsidR="006B7DE8" w:rsidRDefault="006B7DE8" w:rsidP="006B7DE8">
      <w:pPr>
        <w:pStyle w:val="Akapitzlist"/>
        <w:jc w:val="both"/>
        <w:rPr>
          <w:sz w:val="24"/>
          <w:szCs w:val="24"/>
        </w:rPr>
      </w:pPr>
    </w:p>
    <w:p w:rsidR="006B7DE8" w:rsidRDefault="006B7DE8" w:rsidP="006B7DE8">
      <w:pPr>
        <w:pStyle w:val="Akapitzlist"/>
        <w:jc w:val="both"/>
        <w:rPr>
          <w:sz w:val="24"/>
          <w:szCs w:val="24"/>
        </w:rPr>
      </w:pPr>
    </w:p>
    <w:p w:rsidR="006B7DE8" w:rsidRDefault="006B7DE8" w:rsidP="006B7DE8">
      <w:pPr>
        <w:pStyle w:val="Akapitzlist"/>
        <w:jc w:val="both"/>
        <w:rPr>
          <w:sz w:val="24"/>
          <w:szCs w:val="24"/>
        </w:rPr>
      </w:pPr>
    </w:p>
    <w:p w:rsidR="006B7DE8" w:rsidRDefault="006B7DE8" w:rsidP="006B7DE8">
      <w:pPr>
        <w:pStyle w:val="Akapitzlist"/>
        <w:jc w:val="both"/>
        <w:rPr>
          <w:sz w:val="24"/>
          <w:szCs w:val="24"/>
        </w:rPr>
      </w:pPr>
    </w:p>
    <w:p w:rsidR="006B7DE8" w:rsidRPr="006B7DE8" w:rsidRDefault="006B7DE8" w:rsidP="006B7DE8">
      <w:pPr>
        <w:pStyle w:val="Akapitzlist"/>
        <w:jc w:val="both"/>
        <w:rPr>
          <w:sz w:val="24"/>
          <w:szCs w:val="24"/>
        </w:rPr>
      </w:pPr>
    </w:p>
    <w:p w:rsidR="00C57A26" w:rsidRDefault="00C57A26" w:rsidP="009E75F6">
      <w:pPr>
        <w:ind w:left="360"/>
        <w:jc w:val="both"/>
        <w:rPr>
          <w:sz w:val="24"/>
          <w:szCs w:val="24"/>
        </w:rPr>
      </w:pPr>
    </w:p>
    <w:p w:rsidR="00C57A26" w:rsidRDefault="00C57A26" w:rsidP="009E75F6">
      <w:pPr>
        <w:ind w:left="360"/>
        <w:jc w:val="both"/>
        <w:rPr>
          <w:sz w:val="24"/>
          <w:szCs w:val="24"/>
        </w:rPr>
      </w:pPr>
    </w:p>
    <w:p w:rsidR="00C57A26" w:rsidRDefault="00C57A26" w:rsidP="00C57A26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                    ……………………………………………………</w:t>
      </w:r>
    </w:p>
    <w:p w:rsidR="00C57A26" w:rsidRDefault="00C57A26" w:rsidP="00C57A26">
      <w:pPr>
        <w:spacing w:after="0"/>
        <w:ind w:left="360"/>
        <w:jc w:val="both"/>
        <w:rPr>
          <w:sz w:val="20"/>
          <w:szCs w:val="20"/>
        </w:rPr>
      </w:pPr>
      <w:r w:rsidRPr="00C57A26">
        <w:rPr>
          <w:sz w:val="20"/>
          <w:szCs w:val="20"/>
        </w:rPr>
        <w:t xml:space="preserve">                 (miejscowość i data)</w:t>
      </w:r>
      <w:r w:rsidRPr="00C57A26">
        <w:rPr>
          <w:sz w:val="20"/>
          <w:szCs w:val="20"/>
        </w:rPr>
        <w:tab/>
      </w:r>
      <w:r w:rsidRPr="00C57A26">
        <w:rPr>
          <w:sz w:val="20"/>
          <w:szCs w:val="20"/>
        </w:rPr>
        <w:tab/>
      </w:r>
      <w:r w:rsidRPr="00C57A2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 w:rsidRPr="00C57A26">
        <w:rPr>
          <w:sz w:val="20"/>
          <w:szCs w:val="20"/>
        </w:rPr>
        <w:tab/>
        <w:t>(podpis i pieczęć)</w:t>
      </w: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57A26">
      <w:pPr>
        <w:spacing w:after="0"/>
        <w:ind w:left="360"/>
        <w:jc w:val="both"/>
        <w:rPr>
          <w:sz w:val="20"/>
          <w:szCs w:val="20"/>
        </w:rPr>
      </w:pPr>
    </w:p>
    <w:p w:rsidR="00CF0E82" w:rsidRDefault="00CF0E82" w:rsidP="00CF0E82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A70A91">
        <w:rPr>
          <w:b/>
          <w:sz w:val="24"/>
          <w:szCs w:val="24"/>
        </w:rPr>
        <w:t>3</w:t>
      </w:r>
    </w:p>
    <w:p w:rsidR="00CF0E82" w:rsidRPr="00B0236A" w:rsidRDefault="00CF0E82" w:rsidP="00CF0E82">
      <w:pPr>
        <w:jc w:val="center"/>
      </w:pPr>
      <w:r>
        <w:rPr>
          <w:b/>
          <w:bCs/>
          <w:color w:val="000000"/>
          <w:sz w:val="26"/>
          <w:szCs w:val="26"/>
        </w:rPr>
        <w:t xml:space="preserve">Wzór </w:t>
      </w:r>
      <w:r w:rsidR="004D2982">
        <w:rPr>
          <w:b/>
          <w:bCs/>
          <w:color w:val="000000"/>
          <w:sz w:val="26"/>
          <w:szCs w:val="26"/>
        </w:rPr>
        <w:t>umowy</w:t>
      </w:r>
      <w:r w:rsidRPr="00B0236A">
        <w:rPr>
          <w:b/>
          <w:bCs/>
          <w:color w:val="000000"/>
          <w:sz w:val="26"/>
          <w:szCs w:val="26"/>
        </w:rPr>
        <w:t xml:space="preserve"> nr </w:t>
      </w:r>
      <w:r w:rsidRPr="00B0236A">
        <w:rPr>
          <w:b/>
        </w:rPr>
        <w:t>………………………..</w:t>
      </w:r>
    </w:p>
    <w:p w:rsidR="00CF0E82" w:rsidRPr="00CF0E82" w:rsidRDefault="00CF0E82" w:rsidP="00CF0E82">
      <w:pPr>
        <w:pStyle w:val="Tekstpodstawowy2"/>
        <w:jc w:val="both"/>
        <w:rPr>
          <w:rFonts w:asciiTheme="minorHAnsi" w:hAnsiTheme="minorHAnsi"/>
          <w:sz w:val="24"/>
        </w:rPr>
      </w:pPr>
      <w:r w:rsidRPr="00CF0E82">
        <w:rPr>
          <w:rFonts w:asciiTheme="minorHAnsi" w:hAnsiTheme="minorHAnsi" w:cs="Arial"/>
          <w:sz w:val="24"/>
        </w:rPr>
        <w:t>zawarta w dniu …………………………. W Wyrzysku pomiędzy:</w:t>
      </w:r>
    </w:p>
    <w:p w:rsidR="00CF0E82" w:rsidRPr="00CF0E82" w:rsidRDefault="00CF0E82" w:rsidP="00CF0E82">
      <w:pPr>
        <w:pStyle w:val="Tekstpodstawowy2"/>
        <w:jc w:val="both"/>
        <w:rPr>
          <w:rFonts w:asciiTheme="minorHAnsi" w:hAnsiTheme="minorHAnsi" w:cs="Arial"/>
          <w:sz w:val="24"/>
        </w:rPr>
      </w:pPr>
      <w:r w:rsidRPr="00CF0E82">
        <w:rPr>
          <w:rFonts w:asciiTheme="minorHAnsi" w:hAnsiTheme="minorHAnsi" w:cs="Arial"/>
          <w:b/>
          <w:sz w:val="24"/>
        </w:rPr>
        <w:t xml:space="preserve">Gminą Wyrzysk </w:t>
      </w:r>
      <w:r w:rsidRPr="00CF0E82">
        <w:rPr>
          <w:rFonts w:asciiTheme="minorHAnsi" w:hAnsiTheme="minorHAnsi" w:cs="Arial"/>
          <w:sz w:val="24"/>
        </w:rPr>
        <w:t xml:space="preserve">ul. Bydgoska 29, 89-300 Wyrzysk </w:t>
      </w:r>
      <w:r w:rsidRPr="00CF0E82">
        <w:rPr>
          <w:rFonts w:asciiTheme="minorHAnsi" w:hAnsiTheme="minorHAnsi"/>
          <w:sz w:val="24"/>
        </w:rPr>
        <w:t xml:space="preserve">NIP 764-260-71-73, </w:t>
      </w:r>
      <w:r w:rsidRPr="00CF0E82">
        <w:rPr>
          <w:rFonts w:asciiTheme="minorHAnsi" w:hAnsiTheme="minorHAnsi" w:cs="Arial"/>
          <w:sz w:val="24"/>
        </w:rPr>
        <w:t>w imieniu, której działa</w:t>
      </w:r>
      <w:r w:rsidRPr="00CF0E82">
        <w:rPr>
          <w:rFonts w:asciiTheme="minorHAnsi" w:hAnsiTheme="minorHAnsi" w:cs="Arial"/>
          <w:b/>
          <w:sz w:val="24"/>
        </w:rPr>
        <w:t xml:space="preserve"> Magdalena Strzałkowska dyrektor Samorządowej Administracji Placówek w Wyrzysku </w:t>
      </w:r>
      <w:r w:rsidRPr="00CF0E82">
        <w:rPr>
          <w:rFonts w:asciiTheme="minorHAnsi" w:hAnsiTheme="minorHAnsi" w:cs="Arial"/>
          <w:sz w:val="24"/>
        </w:rPr>
        <w:t xml:space="preserve">przy ul. Parkowej 6,  </w:t>
      </w:r>
    </w:p>
    <w:p w:rsidR="00CF0E82" w:rsidRPr="00CF0E82" w:rsidRDefault="00CF0E82" w:rsidP="00CF0E82">
      <w:pPr>
        <w:pStyle w:val="Tekstpodstawowy2"/>
        <w:jc w:val="both"/>
        <w:rPr>
          <w:rFonts w:asciiTheme="minorHAnsi" w:hAnsiTheme="minorHAnsi" w:cs="Arial"/>
          <w:b/>
          <w:sz w:val="24"/>
        </w:rPr>
      </w:pPr>
      <w:r w:rsidRPr="00CF0E82">
        <w:rPr>
          <w:rFonts w:asciiTheme="minorHAnsi" w:hAnsiTheme="minorHAnsi" w:cs="Arial"/>
          <w:sz w:val="24"/>
        </w:rPr>
        <w:t>zwaną dalej</w:t>
      </w:r>
      <w:r w:rsidRPr="00CF0E82">
        <w:rPr>
          <w:rFonts w:asciiTheme="minorHAnsi" w:hAnsiTheme="minorHAnsi" w:cs="Arial"/>
          <w:b/>
          <w:sz w:val="24"/>
        </w:rPr>
        <w:t xml:space="preserve"> Zamawiającą,</w:t>
      </w:r>
    </w:p>
    <w:p w:rsidR="00CF0E82" w:rsidRPr="00CF0E82" w:rsidRDefault="00CF0E82" w:rsidP="00CF0E82">
      <w:pPr>
        <w:pStyle w:val="Tekstpodstawowy2"/>
        <w:jc w:val="both"/>
        <w:rPr>
          <w:rFonts w:asciiTheme="minorHAnsi" w:hAnsiTheme="minorHAnsi" w:cs="Arial"/>
          <w:b/>
          <w:sz w:val="24"/>
        </w:rPr>
      </w:pPr>
      <w:r w:rsidRPr="00CF0E82">
        <w:rPr>
          <w:rFonts w:asciiTheme="minorHAnsi" w:hAnsiTheme="minorHAnsi" w:cs="Arial"/>
          <w:b/>
          <w:sz w:val="24"/>
        </w:rPr>
        <w:t>a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rFonts w:cs="Arial"/>
          <w:b/>
          <w:bCs/>
          <w:sz w:val="24"/>
          <w:szCs w:val="24"/>
        </w:rPr>
        <w:t xml:space="preserve">……………………………………………………………………………………………………...................................................................., </w:t>
      </w:r>
      <w:r w:rsidRPr="00CF0E82">
        <w:rPr>
          <w:rFonts w:cs="Arial"/>
          <w:sz w:val="24"/>
          <w:szCs w:val="24"/>
        </w:rPr>
        <w:t>reprezentowanym przez:</w:t>
      </w:r>
    </w:p>
    <w:p w:rsidR="00CF0E82" w:rsidRPr="00CF0E82" w:rsidRDefault="00CF0E82" w:rsidP="00CF0E82">
      <w:pPr>
        <w:jc w:val="both"/>
        <w:rPr>
          <w:rFonts w:cs="Arial"/>
          <w:b/>
          <w:iCs/>
          <w:sz w:val="24"/>
          <w:szCs w:val="24"/>
        </w:rPr>
      </w:pPr>
      <w:r w:rsidRPr="00CF0E82">
        <w:rPr>
          <w:rFonts w:cs="Arial"/>
          <w:b/>
          <w:iCs/>
          <w:sz w:val="24"/>
          <w:szCs w:val="24"/>
        </w:rPr>
        <w:t>…………………………………..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rFonts w:cs="Arial"/>
          <w:sz w:val="24"/>
          <w:szCs w:val="24"/>
        </w:rPr>
        <w:t xml:space="preserve">zwanego dalej </w:t>
      </w:r>
      <w:r w:rsidRPr="00CF0E82">
        <w:rPr>
          <w:rFonts w:cs="Arial"/>
          <w:b/>
          <w:bCs/>
          <w:iCs/>
          <w:sz w:val="24"/>
          <w:szCs w:val="24"/>
        </w:rPr>
        <w:t>Wykonawcą,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</w:p>
    <w:p w:rsidR="00CF0E82" w:rsidRPr="00CF0E82" w:rsidRDefault="00CF0E82" w:rsidP="00CF0E82">
      <w:pPr>
        <w:jc w:val="center"/>
        <w:rPr>
          <w:rFonts w:cs="Arial"/>
          <w:sz w:val="24"/>
          <w:szCs w:val="24"/>
        </w:rPr>
      </w:pPr>
      <w:r w:rsidRPr="00CF0E82">
        <w:rPr>
          <w:rFonts w:cs="Arial"/>
          <w:sz w:val="24"/>
          <w:szCs w:val="24"/>
        </w:rPr>
        <w:t>o następującej treści:</w:t>
      </w:r>
    </w:p>
    <w:p w:rsidR="00CF0E82" w:rsidRPr="00CF0E82" w:rsidRDefault="00CF0E82" w:rsidP="00CF0E82">
      <w:pPr>
        <w:jc w:val="center"/>
        <w:rPr>
          <w:b/>
          <w:sz w:val="24"/>
          <w:szCs w:val="24"/>
        </w:rPr>
      </w:pPr>
      <w:r w:rsidRPr="00CF0E82">
        <w:rPr>
          <w:b/>
          <w:sz w:val="24"/>
          <w:szCs w:val="24"/>
        </w:rPr>
        <w:t>§ 1</w:t>
      </w:r>
    </w:p>
    <w:p w:rsidR="004D2982" w:rsidRDefault="00CF0E82" w:rsidP="00CF0E82">
      <w:pPr>
        <w:jc w:val="both"/>
        <w:rPr>
          <w:sz w:val="24"/>
          <w:szCs w:val="24"/>
        </w:rPr>
      </w:pPr>
      <w:r w:rsidRPr="00CF0E82">
        <w:rPr>
          <w:sz w:val="24"/>
          <w:szCs w:val="24"/>
        </w:rPr>
        <w:t>Wykonawca zobowiązuje się prowadzić serwis</w:t>
      </w:r>
      <w:r w:rsidR="004D2982">
        <w:rPr>
          <w:sz w:val="24"/>
          <w:szCs w:val="24"/>
        </w:rPr>
        <w:t>:</w:t>
      </w:r>
    </w:p>
    <w:p w:rsidR="00CF0E82" w:rsidRPr="004D2982" w:rsidRDefault="004802F5" w:rsidP="00CD677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0E82" w:rsidRPr="004D2982">
        <w:rPr>
          <w:sz w:val="24"/>
          <w:szCs w:val="24"/>
        </w:rPr>
        <w:t xml:space="preserve"> kotłowni zasilanych </w:t>
      </w:r>
      <w:r w:rsidR="00CF0E82" w:rsidRPr="004D2982">
        <w:rPr>
          <w:b/>
          <w:sz w:val="24"/>
          <w:szCs w:val="24"/>
        </w:rPr>
        <w:t>gazem ziemnym</w:t>
      </w:r>
      <w:r w:rsidR="00CF0E82" w:rsidRPr="004D2982">
        <w:rPr>
          <w:sz w:val="24"/>
          <w:szCs w:val="24"/>
        </w:rPr>
        <w:t xml:space="preserve"> w:</w:t>
      </w:r>
    </w:p>
    <w:p w:rsidR="00CF0E82" w:rsidRPr="004802F5" w:rsidRDefault="00CF0E82" w:rsidP="004802F5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802F5">
        <w:rPr>
          <w:b/>
          <w:sz w:val="24"/>
          <w:szCs w:val="24"/>
        </w:rPr>
        <w:t>Szkole Podstawowej im. Powstańców Wielkopolskich w Wyrzysku,</w:t>
      </w:r>
    </w:p>
    <w:p w:rsidR="004D2982" w:rsidRPr="00B931E1" w:rsidRDefault="004D2982" w:rsidP="00CF0E8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Szkole Podstawowej im. Marii </w:t>
      </w:r>
      <w:r w:rsidR="00B931E1">
        <w:rPr>
          <w:b/>
          <w:sz w:val="24"/>
          <w:szCs w:val="24"/>
        </w:rPr>
        <w:t xml:space="preserve">Konopnickiej w </w:t>
      </w:r>
      <w:proofErr w:type="spellStart"/>
      <w:r w:rsidR="00B931E1">
        <w:rPr>
          <w:b/>
          <w:sz w:val="24"/>
          <w:szCs w:val="24"/>
        </w:rPr>
        <w:t>Kosztowie</w:t>
      </w:r>
      <w:proofErr w:type="spellEnd"/>
    </w:p>
    <w:p w:rsidR="00B931E1" w:rsidRPr="00712E22" w:rsidRDefault="00B931E1" w:rsidP="00CF0E8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Publicznym Przedszkolu im. Chatka Puchatka w Wyrzysku</w:t>
      </w:r>
    </w:p>
    <w:p w:rsidR="00712E22" w:rsidRPr="00B931E1" w:rsidRDefault="00712E22" w:rsidP="00712E22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</w:p>
    <w:p w:rsidR="00B931E1" w:rsidRDefault="00712E22" w:rsidP="004802F5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kotłowni zasilanych </w:t>
      </w:r>
      <w:r>
        <w:rPr>
          <w:b/>
          <w:sz w:val="24"/>
          <w:szCs w:val="24"/>
        </w:rPr>
        <w:t xml:space="preserve">olejem opałowym </w:t>
      </w:r>
      <w:r>
        <w:rPr>
          <w:sz w:val="24"/>
          <w:szCs w:val="24"/>
        </w:rPr>
        <w:t>w:</w:t>
      </w:r>
    </w:p>
    <w:p w:rsidR="00712E22" w:rsidRPr="004802F5" w:rsidRDefault="00712E22" w:rsidP="004802F5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802F5">
        <w:rPr>
          <w:b/>
          <w:sz w:val="24"/>
          <w:szCs w:val="24"/>
        </w:rPr>
        <w:t>Szkole Podstawowej im. Janusz Korczaka w Gleśnie</w:t>
      </w:r>
    </w:p>
    <w:p w:rsidR="00712E22" w:rsidRPr="00712E22" w:rsidRDefault="00712E22" w:rsidP="00712E22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Szkole Podstawowej im. Stanisława Staszica w Osieku nad Notecią</w:t>
      </w:r>
    </w:p>
    <w:p w:rsidR="00712E22" w:rsidRPr="00712E22" w:rsidRDefault="00712E22" w:rsidP="00712E22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Szkole Po</w:t>
      </w:r>
      <w:r w:rsidR="00752DF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stawowej im. Henryka Sienkiewicza w Falmierowie</w:t>
      </w:r>
    </w:p>
    <w:p w:rsidR="00712E22" w:rsidRPr="00712E22" w:rsidRDefault="00712E22" w:rsidP="00712E22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712E22" w:rsidRDefault="00FB77F4" w:rsidP="004802F5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="00712E22">
        <w:rPr>
          <w:sz w:val="24"/>
          <w:szCs w:val="24"/>
        </w:rPr>
        <w:t xml:space="preserve">entylacji mechanicznych </w:t>
      </w:r>
      <w:r w:rsidR="00752DFD">
        <w:rPr>
          <w:sz w:val="24"/>
          <w:szCs w:val="24"/>
        </w:rPr>
        <w:t>s</w:t>
      </w:r>
      <w:r w:rsidR="00712E22">
        <w:rPr>
          <w:sz w:val="24"/>
          <w:szCs w:val="24"/>
        </w:rPr>
        <w:t>ali widowiskowej i stołówki w</w:t>
      </w:r>
    </w:p>
    <w:p w:rsidR="00712E22" w:rsidRPr="004802F5" w:rsidRDefault="004802F5" w:rsidP="004802F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12E22" w:rsidRPr="004802F5">
        <w:rPr>
          <w:b/>
          <w:sz w:val="24"/>
          <w:szCs w:val="24"/>
        </w:rPr>
        <w:t>Szkole Podstawowej im. Powstańców Wielkopolskich w Wyrzysku</w:t>
      </w:r>
    </w:p>
    <w:p w:rsidR="00712E22" w:rsidRPr="00712E22" w:rsidRDefault="00712E22" w:rsidP="00712E22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sz w:val="24"/>
          <w:szCs w:val="24"/>
        </w:rPr>
        <w:t xml:space="preserve">w zakresie podanym w Załączniku nr 1 </w:t>
      </w:r>
      <w:r w:rsidR="004802F5">
        <w:rPr>
          <w:sz w:val="24"/>
          <w:szCs w:val="24"/>
        </w:rPr>
        <w:t xml:space="preserve">do zapytania ofertowego </w:t>
      </w:r>
      <w:r w:rsidR="00712E22">
        <w:rPr>
          <w:sz w:val="24"/>
          <w:szCs w:val="24"/>
        </w:rPr>
        <w:br/>
      </w:r>
      <w:r w:rsidRPr="00CF0E82">
        <w:rPr>
          <w:sz w:val="24"/>
          <w:szCs w:val="24"/>
        </w:rPr>
        <w:t>i oświadcza, że czynności te będzie wykonywała osoba posiadająca stosowne uprawnienia zgodnie z obowiązującymi przepisami prawa.</w:t>
      </w:r>
    </w:p>
    <w:p w:rsidR="00CF0E82" w:rsidRPr="00CF0E82" w:rsidRDefault="00CF0E82" w:rsidP="00CF0E82">
      <w:pPr>
        <w:jc w:val="center"/>
        <w:rPr>
          <w:b/>
          <w:sz w:val="24"/>
          <w:szCs w:val="24"/>
        </w:rPr>
      </w:pPr>
      <w:r w:rsidRPr="00CF0E82">
        <w:rPr>
          <w:b/>
          <w:sz w:val="24"/>
          <w:szCs w:val="24"/>
        </w:rPr>
        <w:t>§ 2</w:t>
      </w:r>
    </w:p>
    <w:p w:rsidR="00CF0E82" w:rsidRPr="00CF0E82" w:rsidRDefault="00CF0E82" w:rsidP="00CF0E82">
      <w:pPr>
        <w:ind w:left="-15"/>
        <w:jc w:val="both"/>
        <w:rPr>
          <w:sz w:val="24"/>
          <w:szCs w:val="24"/>
        </w:rPr>
      </w:pPr>
      <w:r w:rsidRPr="00CF0E82">
        <w:rPr>
          <w:sz w:val="24"/>
          <w:szCs w:val="24"/>
        </w:rPr>
        <w:t xml:space="preserve">Umowa zawarta jest na czas określony i obowiązuje </w:t>
      </w:r>
      <w:r w:rsidRPr="00CF0E82">
        <w:rPr>
          <w:b/>
          <w:sz w:val="24"/>
          <w:szCs w:val="24"/>
        </w:rPr>
        <w:t>od ……………….. r. do ……………... r.</w:t>
      </w:r>
    </w:p>
    <w:p w:rsidR="00712E22" w:rsidRDefault="00712E22" w:rsidP="00CF0E82">
      <w:pPr>
        <w:ind w:left="-15"/>
        <w:jc w:val="center"/>
        <w:rPr>
          <w:b/>
          <w:bCs/>
          <w:sz w:val="24"/>
          <w:szCs w:val="24"/>
        </w:rPr>
      </w:pPr>
    </w:p>
    <w:p w:rsidR="00712E22" w:rsidRDefault="00712E22" w:rsidP="00CF0E82">
      <w:pPr>
        <w:ind w:left="-15"/>
        <w:jc w:val="center"/>
        <w:rPr>
          <w:b/>
          <w:bCs/>
          <w:sz w:val="24"/>
          <w:szCs w:val="24"/>
        </w:rPr>
      </w:pPr>
    </w:p>
    <w:p w:rsidR="00CF0E82" w:rsidRPr="00CF0E82" w:rsidRDefault="00CF0E82" w:rsidP="00CF0E82">
      <w:pPr>
        <w:ind w:left="-15"/>
        <w:jc w:val="center"/>
        <w:rPr>
          <w:b/>
          <w:bCs/>
          <w:sz w:val="24"/>
          <w:szCs w:val="24"/>
        </w:rPr>
      </w:pPr>
      <w:r w:rsidRPr="00CF0E82">
        <w:rPr>
          <w:b/>
          <w:bCs/>
          <w:sz w:val="24"/>
          <w:szCs w:val="24"/>
        </w:rPr>
        <w:lastRenderedPageBreak/>
        <w:t>§ 3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sz w:val="24"/>
          <w:szCs w:val="24"/>
        </w:rPr>
        <w:t xml:space="preserve">Zamawiający jest zobowiązany </w:t>
      </w:r>
      <w:r w:rsidRPr="00CF0E82">
        <w:rPr>
          <w:spacing w:val="-4"/>
          <w:sz w:val="24"/>
          <w:szCs w:val="24"/>
        </w:rPr>
        <w:t>zapewnić Wykonawcy dostęp do kotłowni</w:t>
      </w:r>
      <w:r w:rsidRPr="00CF0E82">
        <w:rPr>
          <w:b/>
          <w:spacing w:val="-4"/>
          <w:sz w:val="24"/>
          <w:szCs w:val="24"/>
        </w:rPr>
        <w:t xml:space="preserve"> </w:t>
      </w:r>
      <w:r w:rsidRPr="00CF0E82">
        <w:rPr>
          <w:spacing w:val="-4"/>
          <w:sz w:val="24"/>
          <w:szCs w:val="24"/>
        </w:rPr>
        <w:t>celem wykonania przedmiotu umowy</w:t>
      </w:r>
      <w:r w:rsidRPr="00CF0E82">
        <w:rPr>
          <w:b/>
          <w:spacing w:val="-4"/>
          <w:sz w:val="24"/>
          <w:szCs w:val="24"/>
        </w:rPr>
        <w:t>.</w:t>
      </w:r>
    </w:p>
    <w:p w:rsidR="00CF0E82" w:rsidRPr="00CF0E82" w:rsidRDefault="00CF0E82" w:rsidP="00CF0E82">
      <w:pPr>
        <w:pStyle w:val="Tekstpodstawowy2"/>
        <w:jc w:val="center"/>
        <w:rPr>
          <w:rFonts w:asciiTheme="minorHAnsi" w:hAnsiTheme="minorHAnsi" w:cs="Times New Roman"/>
          <w:b/>
          <w:sz w:val="24"/>
        </w:rPr>
      </w:pPr>
      <w:r w:rsidRPr="00CF0E82">
        <w:rPr>
          <w:rFonts w:asciiTheme="minorHAnsi" w:hAnsiTheme="minorHAnsi" w:cs="Times New Roman"/>
          <w:b/>
          <w:sz w:val="24"/>
        </w:rPr>
        <w:t>§ 4</w:t>
      </w:r>
    </w:p>
    <w:p w:rsidR="00CF0E82" w:rsidRPr="00CF0E82" w:rsidRDefault="00CF0E82" w:rsidP="00CF0E82">
      <w:pPr>
        <w:pStyle w:val="Tekstpodstawowy2"/>
        <w:jc w:val="center"/>
        <w:rPr>
          <w:rFonts w:asciiTheme="minorHAnsi" w:hAnsiTheme="minorHAnsi" w:cs="Times New Roman"/>
          <w:b/>
          <w:sz w:val="24"/>
        </w:rPr>
      </w:pPr>
    </w:p>
    <w:p w:rsidR="00CF0E82" w:rsidRPr="00CF0E82" w:rsidRDefault="00CF0E82" w:rsidP="00CF0E82">
      <w:pPr>
        <w:tabs>
          <w:tab w:val="left" w:pos="1159"/>
        </w:tabs>
        <w:ind w:left="12"/>
        <w:jc w:val="both"/>
        <w:rPr>
          <w:sz w:val="24"/>
          <w:szCs w:val="24"/>
        </w:rPr>
      </w:pPr>
      <w:r w:rsidRPr="00CF0E82">
        <w:rPr>
          <w:sz w:val="24"/>
          <w:szCs w:val="24"/>
        </w:rPr>
        <w:t>1.  W ramach niniejszej umowy Wykonawca zobowiązuje się do:</w:t>
      </w:r>
    </w:p>
    <w:p w:rsidR="00CF0E82" w:rsidRDefault="00CF0E82" w:rsidP="00CF0E82">
      <w:pPr>
        <w:tabs>
          <w:tab w:val="left" w:pos="3708"/>
        </w:tabs>
        <w:jc w:val="both"/>
        <w:rPr>
          <w:sz w:val="24"/>
          <w:szCs w:val="24"/>
        </w:rPr>
      </w:pPr>
      <w:r w:rsidRPr="00CF0E82">
        <w:rPr>
          <w:sz w:val="24"/>
          <w:szCs w:val="24"/>
        </w:rPr>
        <w:t xml:space="preserve">1) przybycia jeden raz do każdej z jednostek wymienionych w §1 </w:t>
      </w:r>
      <w:r w:rsidR="00712E22">
        <w:rPr>
          <w:sz w:val="24"/>
          <w:szCs w:val="24"/>
        </w:rPr>
        <w:t xml:space="preserve">ust. </w:t>
      </w:r>
      <w:r w:rsidR="004802F5">
        <w:rPr>
          <w:sz w:val="24"/>
          <w:szCs w:val="24"/>
        </w:rPr>
        <w:t>1</w:t>
      </w:r>
      <w:r w:rsidR="00712E22">
        <w:rPr>
          <w:sz w:val="24"/>
          <w:szCs w:val="24"/>
        </w:rPr>
        <w:t xml:space="preserve"> i </w:t>
      </w:r>
      <w:r w:rsidR="004802F5">
        <w:rPr>
          <w:sz w:val="24"/>
          <w:szCs w:val="24"/>
        </w:rPr>
        <w:t>2</w:t>
      </w:r>
      <w:r w:rsidR="00712E22">
        <w:rPr>
          <w:sz w:val="24"/>
          <w:szCs w:val="24"/>
        </w:rPr>
        <w:t xml:space="preserve"> </w:t>
      </w:r>
      <w:r w:rsidRPr="00CF0E82">
        <w:rPr>
          <w:sz w:val="24"/>
          <w:szCs w:val="24"/>
        </w:rPr>
        <w:t xml:space="preserve">w miesiącach: </w:t>
      </w:r>
      <w:r w:rsidRPr="00CF0E82">
        <w:rPr>
          <w:b/>
          <w:bCs/>
          <w:sz w:val="24"/>
          <w:szCs w:val="24"/>
        </w:rPr>
        <w:t>styczniu, lutym, marcu, październiku, listopadzie, grudniu</w:t>
      </w:r>
      <w:r w:rsidRPr="00CF0E82">
        <w:rPr>
          <w:sz w:val="24"/>
          <w:szCs w:val="24"/>
        </w:rPr>
        <w:t xml:space="preserve"> w celu dokonania przeglądu serwisowego kotłowni,</w:t>
      </w:r>
    </w:p>
    <w:p w:rsidR="00712E22" w:rsidRDefault="00712E22" w:rsidP="00712E22">
      <w:pPr>
        <w:tabs>
          <w:tab w:val="left" w:pos="3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F0E82">
        <w:rPr>
          <w:sz w:val="24"/>
          <w:szCs w:val="24"/>
        </w:rPr>
        <w:t xml:space="preserve">przybycia </w:t>
      </w:r>
      <w:r w:rsidRPr="00FB77F4">
        <w:rPr>
          <w:b/>
          <w:sz w:val="24"/>
          <w:szCs w:val="24"/>
        </w:rPr>
        <w:t>jeden raz w miesiącu</w:t>
      </w:r>
      <w:r>
        <w:rPr>
          <w:sz w:val="24"/>
          <w:szCs w:val="24"/>
        </w:rPr>
        <w:t xml:space="preserve"> do</w:t>
      </w:r>
      <w:r w:rsidRPr="00CF0E82">
        <w:rPr>
          <w:sz w:val="24"/>
          <w:szCs w:val="24"/>
        </w:rPr>
        <w:t xml:space="preserve"> jednost</w:t>
      </w:r>
      <w:r>
        <w:rPr>
          <w:sz w:val="24"/>
          <w:szCs w:val="24"/>
        </w:rPr>
        <w:t>ki</w:t>
      </w:r>
      <w:r w:rsidRPr="00CF0E82">
        <w:rPr>
          <w:sz w:val="24"/>
          <w:szCs w:val="24"/>
        </w:rPr>
        <w:t xml:space="preserve"> wymienion</w:t>
      </w:r>
      <w:r>
        <w:rPr>
          <w:sz w:val="24"/>
          <w:szCs w:val="24"/>
        </w:rPr>
        <w:t>ej</w:t>
      </w:r>
      <w:r w:rsidRPr="00CF0E82">
        <w:rPr>
          <w:sz w:val="24"/>
          <w:szCs w:val="24"/>
        </w:rPr>
        <w:t xml:space="preserve"> w §1 </w:t>
      </w:r>
      <w:r>
        <w:rPr>
          <w:sz w:val="24"/>
          <w:szCs w:val="24"/>
        </w:rPr>
        <w:t xml:space="preserve">ust. </w:t>
      </w:r>
      <w:r w:rsidR="004802F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F0E82">
        <w:rPr>
          <w:sz w:val="24"/>
          <w:szCs w:val="24"/>
        </w:rPr>
        <w:t xml:space="preserve">w celu dokonania przeglądu serwisowego </w:t>
      </w:r>
      <w:r w:rsidR="00FB77F4">
        <w:rPr>
          <w:sz w:val="24"/>
          <w:szCs w:val="24"/>
        </w:rPr>
        <w:t>wentylacji mechanicznych</w:t>
      </w:r>
      <w:r w:rsidRPr="00CF0E82">
        <w:rPr>
          <w:sz w:val="24"/>
          <w:szCs w:val="24"/>
        </w:rPr>
        <w:t>,</w:t>
      </w:r>
    </w:p>
    <w:p w:rsidR="00CF0E82" w:rsidRPr="00CF0E82" w:rsidRDefault="00712E22" w:rsidP="00CF0E82">
      <w:pPr>
        <w:tabs>
          <w:tab w:val="left" w:pos="3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0E82" w:rsidRPr="00CF0E82">
        <w:rPr>
          <w:sz w:val="24"/>
          <w:szCs w:val="24"/>
        </w:rPr>
        <w:t xml:space="preserve">) niezwłocznego przybycia do jednostki (wymienionej w §1) w celu usunięcia awarii lub usterki w kotłowni w ciągu 8 godzin od zgłoszenia tego faktu telefonicznie lub w formie elektronicznej (e-mail) przez </w:t>
      </w:r>
      <w:r w:rsidR="00FB1658">
        <w:rPr>
          <w:sz w:val="24"/>
          <w:szCs w:val="24"/>
        </w:rPr>
        <w:t>kierownika</w:t>
      </w:r>
      <w:r w:rsidR="00CF0E82" w:rsidRPr="00CF0E82">
        <w:rPr>
          <w:sz w:val="24"/>
          <w:szCs w:val="24"/>
        </w:rPr>
        <w:t xml:space="preserve"> jednostki</w:t>
      </w:r>
      <w:r w:rsidR="00CF0E82" w:rsidRPr="00CF0E82">
        <w:rPr>
          <w:b/>
          <w:sz w:val="24"/>
          <w:szCs w:val="24"/>
        </w:rPr>
        <w:t>,</w:t>
      </w:r>
      <w:r w:rsidR="00CF0E82" w:rsidRPr="00CF0E82">
        <w:rPr>
          <w:sz w:val="24"/>
          <w:szCs w:val="24"/>
        </w:rPr>
        <w:t xml:space="preserve"> a Wykonawca jest zobowiązany do potwierdzenia otrzymania zgłoszenia poprzez e-mail.</w:t>
      </w:r>
    </w:p>
    <w:p w:rsidR="00CF0E82" w:rsidRPr="00CF0E82" w:rsidRDefault="00CF0E82" w:rsidP="00CF0E82">
      <w:pPr>
        <w:pStyle w:val="Tekstpodstawowy"/>
        <w:rPr>
          <w:rFonts w:asciiTheme="minorHAnsi" w:hAnsiTheme="minorHAnsi" w:cs="Times New Roman"/>
        </w:rPr>
      </w:pPr>
      <w:r w:rsidRPr="00CF0E82">
        <w:rPr>
          <w:rFonts w:asciiTheme="minorHAnsi" w:hAnsiTheme="minorHAnsi" w:cs="Times New Roman"/>
        </w:rPr>
        <w:t xml:space="preserve">2.  Wykonanie prac określonych w ust. 1 potwierdzone zostanie w protokole serwisowym sporządzonym przez Wykonawcę i potwierdzonym przez </w:t>
      </w:r>
      <w:r w:rsidR="00FB1658">
        <w:rPr>
          <w:rFonts w:asciiTheme="minorHAnsi" w:hAnsiTheme="minorHAnsi" w:cs="Times New Roman"/>
        </w:rPr>
        <w:t>kierownika</w:t>
      </w:r>
      <w:r w:rsidRPr="00CF0E82">
        <w:rPr>
          <w:rFonts w:asciiTheme="minorHAnsi" w:hAnsiTheme="minorHAnsi" w:cs="Times New Roman"/>
        </w:rPr>
        <w:t xml:space="preserve"> jednostki, który zobowiązany jest przekazać dyrektorowi </w:t>
      </w:r>
      <w:r w:rsidRPr="00CF0E82">
        <w:rPr>
          <w:rFonts w:asciiTheme="minorHAnsi" w:hAnsiTheme="minorHAnsi" w:cs="Times New Roman"/>
          <w:b/>
        </w:rPr>
        <w:t>Samorządowej Administracji Placówek w Wyrzysku</w:t>
      </w:r>
      <w:r w:rsidRPr="00CF0E82">
        <w:rPr>
          <w:rFonts w:asciiTheme="minorHAnsi" w:hAnsiTheme="minorHAnsi" w:cs="Times New Roman"/>
        </w:rPr>
        <w:t>.</w:t>
      </w:r>
    </w:p>
    <w:p w:rsidR="00CF0E82" w:rsidRPr="00CF0E82" w:rsidRDefault="00CF0E82" w:rsidP="00CF0E82">
      <w:pPr>
        <w:pStyle w:val="Tekstpodstawowy"/>
        <w:rPr>
          <w:rFonts w:asciiTheme="minorHAnsi" w:hAnsiTheme="minorHAnsi" w:cs="Times New Roman"/>
        </w:rPr>
      </w:pPr>
      <w:r w:rsidRPr="00CF0E82">
        <w:rPr>
          <w:rFonts w:asciiTheme="minorHAnsi" w:hAnsiTheme="minorHAnsi" w:cs="Times New Roman"/>
        </w:rPr>
        <w:t>3.  Wykonawca zapewnia w każdym miesiącu 8 godzinny limit robocizny serwisanta dla każdej jednostki wymienionej w §1, w ramach kwoty ryczałtowej w razie awarii lub usterki. Niewykorzystany limit przechodzi na następny miesiąc kalendarzowy.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sz w:val="24"/>
          <w:szCs w:val="24"/>
        </w:rPr>
        <w:t>4. Wykonawca oświadcza, że zawarł umowę ubezpieczenia odpowiedzialności cywilnej za szkody wyrządzone w związku z prowadzoną działalnością serwisowania kotłowni. Kopia polisy ubezpieczenia stanowi załącznik nr 2, będąca integralną częścią niniejszej umowy.</w:t>
      </w:r>
    </w:p>
    <w:p w:rsidR="00CF0E82" w:rsidRPr="00CF0E82" w:rsidRDefault="00CF0E82" w:rsidP="00CF0E82">
      <w:pPr>
        <w:ind w:firstLine="284"/>
        <w:rPr>
          <w:b/>
          <w:sz w:val="24"/>
          <w:szCs w:val="24"/>
        </w:rPr>
      </w:pPr>
      <w:r w:rsidRPr="00CF0E82">
        <w:rPr>
          <w:b/>
          <w:sz w:val="24"/>
          <w:szCs w:val="24"/>
        </w:rPr>
        <w:tab/>
      </w:r>
      <w:r w:rsidRPr="00CF0E82">
        <w:rPr>
          <w:b/>
          <w:sz w:val="24"/>
          <w:szCs w:val="24"/>
        </w:rPr>
        <w:tab/>
      </w:r>
      <w:r w:rsidRPr="00CF0E82">
        <w:rPr>
          <w:b/>
          <w:sz w:val="24"/>
          <w:szCs w:val="24"/>
        </w:rPr>
        <w:tab/>
      </w:r>
      <w:r w:rsidRPr="00CF0E82">
        <w:rPr>
          <w:b/>
          <w:sz w:val="24"/>
          <w:szCs w:val="24"/>
        </w:rPr>
        <w:tab/>
      </w:r>
      <w:r w:rsidRPr="00CF0E82">
        <w:rPr>
          <w:b/>
          <w:sz w:val="24"/>
          <w:szCs w:val="24"/>
        </w:rPr>
        <w:tab/>
      </w:r>
      <w:r w:rsidRPr="00CF0E82">
        <w:rPr>
          <w:b/>
          <w:sz w:val="24"/>
          <w:szCs w:val="24"/>
        </w:rPr>
        <w:tab/>
        <w:t>§ 5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sz w:val="24"/>
          <w:szCs w:val="24"/>
        </w:rPr>
        <w:t xml:space="preserve">1. Strony ustaliły wynagrodzenie za wykonanie przeglądu serwisowego w wysokości </w:t>
      </w:r>
      <w:r w:rsidRPr="00CF0E82">
        <w:rPr>
          <w:b/>
          <w:bCs/>
          <w:sz w:val="24"/>
          <w:szCs w:val="24"/>
        </w:rPr>
        <w:t>……………</w:t>
      </w:r>
      <w:r w:rsidRPr="00CF0E82">
        <w:rPr>
          <w:b/>
          <w:bCs/>
          <w:iCs/>
          <w:sz w:val="24"/>
          <w:szCs w:val="24"/>
        </w:rPr>
        <w:t xml:space="preserve"> zł </w:t>
      </w:r>
      <w:r w:rsidRPr="00CF0E82">
        <w:rPr>
          <w:iCs/>
          <w:sz w:val="24"/>
          <w:szCs w:val="24"/>
        </w:rPr>
        <w:t xml:space="preserve">(……………….. zł 00/100) netto + </w:t>
      </w:r>
      <w:r w:rsidRPr="00CF0E82">
        <w:rPr>
          <w:sz w:val="24"/>
          <w:szCs w:val="24"/>
        </w:rPr>
        <w:t xml:space="preserve">podatek VAT 23% wysokości </w:t>
      </w:r>
      <w:r w:rsidRPr="00CF0E82">
        <w:rPr>
          <w:b/>
          <w:bCs/>
          <w:iCs/>
          <w:sz w:val="24"/>
          <w:szCs w:val="24"/>
        </w:rPr>
        <w:t>…………………. zł</w:t>
      </w:r>
      <w:r w:rsidRPr="00CF0E82">
        <w:rPr>
          <w:sz w:val="24"/>
          <w:szCs w:val="24"/>
        </w:rPr>
        <w:t xml:space="preserve">. Razem wartość brutto </w:t>
      </w:r>
      <w:r w:rsidRPr="00CF0E82">
        <w:rPr>
          <w:b/>
          <w:bCs/>
          <w:sz w:val="24"/>
          <w:szCs w:val="24"/>
        </w:rPr>
        <w:t>………………..</w:t>
      </w:r>
      <w:r w:rsidRPr="00CF0E82">
        <w:rPr>
          <w:b/>
          <w:bCs/>
          <w:iCs/>
          <w:sz w:val="24"/>
          <w:szCs w:val="24"/>
        </w:rPr>
        <w:t xml:space="preserve"> zł</w:t>
      </w:r>
      <w:r w:rsidRPr="00CF0E82">
        <w:rPr>
          <w:iCs/>
          <w:sz w:val="24"/>
          <w:szCs w:val="24"/>
        </w:rPr>
        <w:t xml:space="preserve"> (…………………… zł 00/100)</w:t>
      </w:r>
    </w:p>
    <w:p w:rsidR="00CF0E82" w:rsidRPr="004D2982" w:rsidRDefault="00CF0E82" w:rsidP="00CF0E82">
      <w:pPr>
        <w:pStyle w:val="Tekstpodstawowy2"/>
        <w:shd w:val="clear" w:color="auto" w:fill="FFFFFF"/>
        <w:tabs>
          <w:tab w:val="left" w:pos="789"/>
        </w:tabs>
        <w:spacing w:line="276" w:lineRule="auto"/>
        <w:ind w:left="-2"/>
        <w:jc w:val="both"/>
        <w:rPr>
          <w:rFonts w:asciiTheme="minorHAnsi" w:hAnsiTheme="minorHAnsi" w:cs="Times New Roman"/>
          <w:spacing w:val="-3"/>
          <w:sz w:val="24"/>
        </w:rPr>
      </w:pPr>
      <w:r w:rsidRPr="00CF0E82">
        <w:rPr>
          <w:rFonts w:asciiTheme="minorHAnsi" w:hAnsiTheme="minorHAnsi" w:cs="Times New Roman"/>
          <w:spacing w:val="-3"/>
          <w:sz w:val="24"/>
        </w:rPr>
        <w:t xml:space="preserve">2. </w:t>
      </w:r>
      <w:r w:rsidRPr="004D2982">
        <w:rPr>
          <w:rFonts w:asciiTheme="minorHAnsi" w:hAnsiTheme="minorHAnsi" w:cs="Times New Roman"/>
          <w:spacing w:val="-3"/>
          <w:sz w:val="24"/>
        </w:rPr>
        <w:t>Poza  wynagrodzeniem określonym  w  ust. 1 w przypadku przekroczenia limitu czasu pracy  określonego w § 4 ust. 3, Wykonawcy przysługuje wynagrodzenie wyliczone wg następujących stawek :</w:t>
      </w:r>
    </w:p>
    <w:p w:rsidR="00CF0E82" w:rsidRPr="004D2982" w:rsidRDefault="00CF0E82" w:rsidP="00CF0E82">
      <w:pPr>
        <w:jc w:val="both"/>
        <w:rPr>
          <w:iCs/>
          <w:sz w:val="24"/>
          <w:szCs w:val="24"/>
        </w:rPr>
      </w:pPr>
      <w:r w:rsidRPr="004D2982">
        <w:rPr>
          <w:iCs/>
          <w:sz w:val="24"/>
          <w:szCs w:val="24"/>
        </w:rPr>
        <w:t xml:space="preserve">      - cena roboczogodziny serwisanta ………… zł + …..% VAT</w:t>
      </w:r>
    </w:p>
    <w:p w:rsidR="00CF0E82" w:rsidRPr="00CF0E82" w:rsidRDefault="00CF0E82" w:rsidP="00CF0E82">
      <w:pPr>
        <w:jc w:val="both"/>
        <w:rPr>
          <w:iCs/>
          <w:sz w:val="24"/>
          <w:szCs w:val="24"/>
        </w:rPr>
      </w:pPr>
      <w:r w:rsidRPr="004D2982">
        <w:rPr>
          <w:iCs/>
          <w:sz w:val="24"/>
          <w:szCs w:val="24"/>
        </w:rPr>
        <w:t xml:space="preserve">      - cena za dojazd ……… zł / km + ……% VAT</w:t>
      </w:r>
    </w:p>
    <w:p w:rsidR="00CF0E82" w:rsidRPr="00CF0E82" w:rsidRDefault="00CF0E82" w:rsidP="00CF0E82">
      <w:pPr>
        <w:pStyle w:val="Tekstpodstawowy2"/>
        <w:shd w:val="clear" w:color="auto" w:fill="FFFFFF"/>
        <w:tabs>
          <w:tab w:val="left" w:pos="451"/>
        </w:tabs>
        <w:spacing w:line="276" w:lineRule="auto"/>
        <w:jc w:val="both"/>
        <w:rPr>
          <w:rFonts w:asciiTheme="minorHAnsi" w:hAnsiTheme="minorHAnsi"/>
          <w:sz w:val="24"/>
        </w:rPr>
      </w:pPr>
      <w:r w:rsidRPr="00CF0E82">
        <w:rPr>
          <w:rFonts w:asciiTheme="minorHAnsi" w:hAnsiTheme="minorHAnsi" w:cs="Times New Roman"/>
          <w:spacing w:val="-3"/>
          <w:sz w:val="24"/>
        </w:rPr>
        <w:lastRenderedPageBreak/>
        <w:t xml:space="preserve">3.  Wynagrodzenie zostanie zapłacone na podstawie faktur VAT wystawionych przez Wykonawcę dla każdej jednostki odrębnie, </w:t>
      </w:r>
      <w:r w:rsidRPr="00CF0E82">
        <w:rPr>
          <w:rFonts w:asciiTheme="minorHAnsi" w:hAnsiTheme="minorHAnsi" w:cs="Times New Roman"/>
          <w:sz w:val="24"/>
        </w:rPr>
        <w:t xml:space="preserve">w </w:t>
      </w:r>
      <w:r w:rsidRPr="00CF0E82">
        <w:rPr>
          <w:rFonts w:asciiTheme="minorHAnsi" w:hAnsiTheme="minorHAnsi" w:cs="Times New Roman"/>
          <w:spacing w:val="-3"/>
          <w:sz w:val="24"/>
        </w:rPr>
        <w:t xml:space="preserve"> terminie 14 d</w:t>
      </w:r>
      <w:bookmarkStart w:id="0" w:name="_GoBack"/>
      <w:bookmarkEnd w:id="0"/>
      <w:r w:rsidRPr="00CF0E82">
        <w:rPr>
          <w:rFonts w:asciiTheme="minorHAnsi" w:hAnsiTheme="minorHAnsi" w:cs="Times New Roman"/>
          <w:spacing w:val="-3"/>
          <w:sz w:val="24"/>
        </w:rPr>
        <w:t xml:space="preserve">ni od daty doręczenia prawidłowo wystawionej faktury do </w:t>
      </w:r>
      <w:r w:rsidRPr="00CF0E82">
        <w:rPr>
          <w:rFonts w:asciiTheme="minorHAnsi" w:hAnsiTheme="minorHAnsi" w:cs="Arial"/>
          <w:b/>
          <w:sz w:val="24"/>
        </w:rPr>
        <w:t>Samorządowej Administracji Placówek w Wyrzysku</w:t>
      </w:r>
      <w:r w:rsidRPr="00CF0E82">
        <w:rPr>
          <w:rFonts w:asciiTheme="minorHAnsi" w:hAnsiTheme="minorHAnsi"/>
          <w:b/>
          <w:sz w:val="24"/>
        </w:rPr>
        <w:t>.</w:t>
      </w:r>
    </w:p>
    <w:p w:rsidR="00CF0E82" w:rsidRPr="00CF0E82" w:rsidRDefault="00CF0E82" w:rsidP="00CF0E82">
      <w:pPr>
        <w:tabs>
          <w:tab w:val="left" w:pos="7200"/>
        </w:tabs>
        <w:jc w:val="both"/>
        <w:rPr>
          <w:sz w:val="24"/>
          <w:szCs w:val="24"/>
        </w:rPr>
      </w:pPr>
      <w:r w:rsidRPr="00CF0E82">
        <w:rPr>
          <w:sz w:val="24"/>
          <w:szCs w:val="24"/>
        </w:rPr>
        <w:t>4.  Wszelkie należności na rzecz Wykonawcy zostaną uiszczone przelewem na konto:</w:t>
      </w:r>
    </w:p>
    <w:p w:rsidR="00CF0E82" w:rsidRPr="00CF0E82" w:rsidRDefault="00CF0E82" w:rsidP="00CF0E82">
      <w:pPr>
        <w:tabs>
          <w:tab w:val="left" w:pos="7200"/>
        </w:tabs>
        <w:jc w:val="both"/>
        <w:rPr>
          <w:sz w:val="24"/>
          <w:szCs w:val="24"/>
        </w:rPr>
      </w:pPr>
      <w:r w:rsidRPr="00CF0E82">
        <w:rPr>
          <w:sz w:val="24"/>
          <w:szCs w:val="24"/>
        </w:rPr>
        <w:t xml:space="preserve">…………………………………………………………………………………………….         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sz w:val="24"/>
          <w:szCs w:val="24"/>
        </w:rPr>
        <w:t>5. Dane do rachunku/faktury:</w:t>
      </w:r>
      <w:r w:rsidR="00FB77F4">
        <w:rPr>
          <w:sz w:val="24"/>
          <w:szCs w:val="24"/>
        </w:rPr>
        <w:t xml:space="preserve"> według załącznika nr </w:t>
      </w:r>
      <w:r w:rsidR="00191F10">
        <w:rPr>
          <w:sz w:val="24"/>
          <w:szCs w:val="24"/>
        </w:rPr>
        <w:t>1</w:t>
      </w:r>
      <w:r w:rsidR="00FB77F4">
        <w:rPr>
          <w:sz w:val="24"/>
          <w:szCs w:val="24"/>
        </w:rPr>
        <w:t xml:space="preserve"> do umowy.</w:t>
      </w:r>
    </w:p>
    <w:p w:rsidR="00CF0E82" w:rsidRPr="00CF0E82" w:rsidRDefault="00CF0E82" w:rsidP="00CF0E82">
      <w:pPr>
        <w:shd w:val="clear" w:color="auto" w:fill="FFFFFF"/>
        <w:tabs>
          <w:tab w:val="left" w:pos="283"/>
          <w:tab w:val="left" w:pos="4680"/>
        </w:tabs>
        <w:spacing w:line="240" w:lineRule="exact"/>
        <w:jc w:val="both"/>
        <w:rPr>
          <w:spacing w:val="-3"/>
          <w:sz w:val="24"/>
          <w:szCs w:val="24"/>
        </w:rPr>
      </w:pPr>
      <w:r w:rsidRPr="00CF0E82">
        <w:rPr>
          <w:spacing w:val="-3"/>
          <w:sz w:val="24"/>
          <w:szCs w:val="24"/>
        </w:rPr>
        <w:t xml:space="preserve">6. Na zasadzie odrębnego zamówienia, </w:t>
      </w:r>
      <w:r w:rsidRPr="00CF0E82">
        <w:rPr>
          <w:sz w:val="24"/>
          <w:szCs w:val="24"/>
        </w:rPr>
        <w:t>Wykonawca</w:t>
      </w:r>
      <w:r w:rsidRPr="00CF0E82">
        <w:rPr>
          <w:spacing w:val="-3"/>
          <w:sz w:val="24"/>
          <w:szCs w:val="24"/>
        </w:rPr>
        <w:t xml:space="preserve"> będzie odpłatnie dostarczać części  </w:t>
      </w:r>
    </w:p>
    <w:p w:rsidR="00CF0E82" w:rsidRPr="00CF0E82" w:rsidRDefault="00CF0E82" w:rsidP="00CF0E82">
      <w:pPr>
        <w:shd w:val="clear" w:color="auto" w:fill="FFFFFF"/>
        <w:tabs>
          <w:tab w:val="left" w:pos="283"/>
          <w:tab w:val="left" w:pos="4680"/>
        </w:tabs>
        <w:spacing w:line="240" w:lineRule="exact"/>
        <w:jc w:val="both"/>
        <w:rPr>
          <w:sz w:val="24"/>
          <w:szCs w:val="24"/>
        </w:rPr>
      </w:pPr>
      <w:r w:rsidRPr="00CF0E82">
        <w:rPr>
          <w:spacing w:val="-3"/>
          <w:sz w:val="24"/>
          <w:szCs w:val="24"/>
        </w:rPr>
        <w:t xml:space="preserve">    zamienne i środki chemiczne.</w:t>
      </w:r>
    </w:p>
    <w:p w:rsidR="00CF0E82" w:rsidRPr="00CF0E82" w:rsidRDefault="00CF0E82" w:rsidP="00CF0E82">
      <w:pPr>
        <w:shd w:val="clear" w:color="auto" w:fill="FFFFFF"/>
        <w:tabs>
          <w:tab w:val="left" w:pos="451"/>
        </w:tabs>
        <w:spacing w:line="240" w:lineRule="exact"/>
        <w:ind w:firstLine="284"/>
        <w:jc w:val="center"/>
        <w:rPr>
          <w:b/>
          <w:spacing w:val="-3"/>
          <w:sz w:val="24"/>
          <w:szCs w:val="24"/>
        </w:rPr>
      </w:pPr>
      <w:r w:rsidRPr="00CF0E82">
        <w:rPr>
          <w:b/>
          <w:spacing w:val="-3"/>
          <w:sz w:val="24"/>
          <w:szCs w:val="24"/>
        </w:rPr>
        <w:t>§ 6</w:t>
      </w:r>
    </w:p>
    <w:p w:rsidR="00CF0E82" w:rsidRPr="00CF0E82" w:rsidRDefault="00CF0E82" w:rsidP="00CF0E82">
      <w:pPr>
        <w:pStyle w:val="Tekstpodstawowy"/>
        <w:numPr>
          <w:ilvl w:val="1"/>
          <w:numId w:val="17"/>
        </w:numPr>
        <w:tabs>
          <w:tab w:val="left" w:pos="426"/>
          <w:tab w:val="left" w:pos="567"/>
          <w:tab w:val="left" w:pos="3408"/>
          <w:tab w:val="left" w:pos="4052"/>
        </w:tabs>
        <w:rPr>
          <w:rFonts w:asciiTheme="minorHAnsi" w:hAnsiTheme="minorHAnsi" w:cs="Times New Roman"/>
        </w:rPr>
      </w:pPr>
      <w:r w:rsidRPr="00CF0E82">
        <w:rPr>
          <w:rFonts w:asciiTheme="minorHAnsi" w:hAnsiTheme="minorHAnsi" w:cs="Times New Roman"/>
        </w:rPr>
        <w:t>Zamawiający jest zobowiązany do zapłacenia dodatkowego wynagrodzenia za wszystkie elementy i części wymieniane podczas napraw i usuwania usterek z wyjątkiem części objętych gwarancją.</w:t>
      </w:r>
    </w:p>
    <w:p w:rsidR="00CF0E82" w:rsidRPr="00CF0E82" w:rsidRDefault="00CF0E82" w:rsidP="00CF0E82">
      <w:pPr>
        <w:pStyle w:val="Tekstpodstawowy"/>
        <w:numPr>
          <w:ilvl w:val="1"/>
          <w:numId w:val="17"/>
        </w:numPr>
        <w:tabs>
          <w:tab w:val="left" w:pos="567"/>
          <w:tab w:val="left" w:pos="2341"/>
        </w:tabs>
        <w:rPr>
          <w:rFonts w:asciiTheme="minorHAnsi" w:hAnsiTheme="minorHAnsi" w:cs="Times New Roman"/>
        </w:rPr>
      </w:pPr>
      <w:r w:rsidRPr="00CF0E82">
        <w:rPr>
          <w:rFonts w:asciiTheme="minorHAnsi" w:hAnsiTheme="minorHAnsi" w:cs="Times New Roman"/>
        </w:rPr>
        <w:t>Na nowe elementy i części wymienione podczas napraw Wykonawca udzieli gwarancji zgodnie z warunkami gwarancji udzielonymi przez Producentów.</w:t>
      </w:r>
    </w:p>
    <w:p w:rsidR="00CF0E82" w:rsidRPr="00CF0E82" w:rsidRDefault="00CF0E82" w:rsidP="00CF0E82">
      <w:pPr>
        <w:pStyle w:val="Tekstpodstawowy"/>
        <w:numPr>
          <w:ilvl w:val="1"/>
          <w:numId w:val="17"/>
        </w:numPr>
        <w:rPr>
          <w:rFonts w:asciiTheme="minorHAnsi" w:hAnsiTheme="minorHAnsi" w:cs="Times New Roman"/>
        </w:rPr>
      </w:pPr>
      <w:r w:rsidRPr="00CF0E82">
        <w:rPr>
          <w:rFonts w:asciiTheme="minorHAnsi" w:hAnsiTheme="minorHAnsi" w:cs="Times New Roman"/>
        </w:rPr>
        <w:t>Strony ustalają, że w sprawach związanych z prowadzonym serwisem uprawnieni do   kontaktu są:</w:t>
      </w:r>
    </w:p>
    <w:p w:rsidR="00CF0E82" w:rsidRPr="00CF0E82" w:rsidRDefault="00CF0E82" w:rsidP="00CF0E82">
      <w:pPr>
        <w:pStyle w:val="Tekstpodstawowy"/>
        <w:jc w:val="left"/>
        <w:rPr>
          <w:rFonts w:asciiTheme="minorHAnsi" w:hAnsiTheme="minorHAnsi" w:cs="Times New Roman"/>
        </w:rPr>
      </w:pPr>
    </w:p>
    <w:p w:rsidR="00CF0E82" w:rsidRPr="00CF0E82" w:rsidRDefault="00CF0E82" w:rsidP="00CF0E82">
      <w:pPr>
        <w:pStyle w:val="Tekstpodstawowy"/>
        <w:numPr>
          <w:ilvl w:val="0"/>
          <w:numId w:val="18"/>
        </w:numPr>
        <w:tabs>
          <w:tab w:val="left" w:pos="-720"/>
          <w:tab w:val="left" w:pos="2880"/>
          <w:tab w:val="left" w:pos="3096"/>
        </w:tabs>
        <w:jc w:val="left"/>
        <w:rPr>
          <w:rFonts w:asciiTheme="minorHAnsi" w:hAnsiTheme="minorHAnsi" w:cs="Times New Roman"/>
        </w:rPr>
      </w:pPr>
      <w:r w:rsidRPr="00CF0E82">
        <w:rPr>
          <w:rFonts w:asciiTheme="minorHAnsi" w:hAnsiTheme="minorHAnsi" w:cs="Times New Roman"/>
        </w:rPr>
        <w:t>ze strony Zamawiającego:</w:t>
      </w:r>
      <w:r w:rsidRPr="00CF0E82">
        <w:rPr>
          <w:rFonts w:asciiTheme="minorHAnsi" w:hAnsiTheme="minorHAnsi" w:cs="Times New Roman"/>
          <w:b/>
        </w:rPr>
        <w:t xml:space="preserve"> ……………………………….…… tel. ………………… e-mail: …………………….</w:t>
      </w:r>
    </w:p>
    <w:p w:rsidR="00CF0E82" w:rsidRPr="00CF0E82" w:rsidRDefault="00CF0E82" w:rsidP="00CF0E82">
      <w:pPr>
        <w:pStyle w:val="Tekstpodstawowy"/>
        <w:tabs>
          <w:tab w:val="left" w:pos="-720"/>
          <w:tab w:val="left" w:pos="2880"/>
          <w:tab w:val="left" w:pos="3096"/>
        </w:tabs>
        <w:ind w:left="720"/>
        <w:jc w:val="left"/>
        <w:rPr>
          <w:rFonts w:asciiTheme="minorHAnsi" w:hAnsiTheme="minorHAnsi" w:cs="Times New Roman"/>
        </w:rPr>
      </w:pPr>
      <w:r w:rsidRPr="00CF0E82">
        <w:rPr>
          <w:rFonts w:asciiTheme="minorHAnsi" w:hAnsiTheme="minorHAnsi" w:cs="Times New Roman"/>
        </w:rPr>
        <w:t>oraz dyrektorzy jednostek wymienionych w §1, w zakresie poszczególnych kotłowni.</w:t>
      </w:r>
      <w:r w:rsidRPr="00CF0E82">
        <w:rPr>
          <w:rFonts w:asciiTheme="minorHAnsi" w:hAnsiTheme="minorHAnsi" w:cs="Times New Roman"/>
        </w:rPr>
        <w:tab/>
        <w:t xml:space="preserve">                                                                                                                                </w:t>
      </w:r>
    </w:p>
    <w:p w:rsidR="00CF0E82" w:rsidRPr="00CF0E82" w:rsidRDefault="00CF0E82" w:rsidP="00CF0E82">
      <w:pPr>
        <w:pStyle w:val="Tekstpodstawowy"/>
        <w:numPr>
          <w:ilvl w:val="0"/>
          <w:numId w:val="19"/>
        </w:numPr>
        <w:tabs>
          <w:tab w:val="left" w:pos="-720"/>
          <w:tab w:val="left" w:pos="2895"/>
          <w:tab w:val="left" w:pos="3096"/>
        </w:tabs>
        <w:jc w:val="left"/>
        <w:rPr>
          <w:rFonts w:asciiTheme="minorHAnsi" w:hAnsiTheme="minorHAnsi" w:cs="Times New Roman"/>
        </w:rPr>
      </w:pPr>
      <w:r w:rsidRPr="00CF0E82">
        <w:rPr>
          <w:rFonts w:asciiTheme="minorHAnsi" w:hAnsiTheme="minorHAnsi" w:cs="Times New Roman"/>
        </w:rPr>
        <w:t>ze strony Wykonawcy:</w:t>
      </w:r>
      <w:r w:rsidRPr="00CF0E82">
        <w:rPr>
          <w:rFonts w:asciiTheme="minorHAnsi" w:hAnsiTheme="minorHAnsi" w:cs="Times New Roman"/>
          <w:b/>
        </w:rPr>
        <w:t xml:space="preserve"> ……………………………….…… tel. ………………… e-mail: …………………….</w:t>
      </w:r>
      <w:r w:rsidRPr="00CF0E82">
        <w:rPr>
          <w:rFonts w:asciiTheme="minorHAnsi" w:hAnsiTheme="minorHAnsi" w:cs="Times New Roman"/>
        </w:rPr>
        <w:tab/>
      </w:r>
      <w:r w:rsidRPr="00CF0E82">
        <w:rPr>
          <w:rFonts w:asciiTheme="minorHAnsi" w:hAnsiTheme="minorHAnsi" w:cs="Times New Roman"/>
        </w:rPr>
        <w:tab/>
      </w:r>
      <w:r w:rsidRPr="00CF0E82">
        <w:rPr>
          <w:rFonts w:asciiTheme="minorHAnsi" w:hAnsiTheme="minorHAnsi" w:cs="Times New Roman"/>
        </w:rPr>
        <w:tab/>
        <w:t xml:space="preserve"> </w:t>
      </w:r>
    </w:p>
    <w:p w:rsidR="00CF0E82" w:rsidRPr="00CF0E82" w:rsidRDefault="00CF0E82" w:rsidP="00CF0E82">
      <w:pPr>
        <w:tabs>
          <w:tab w:val="left" w:pos="77"/>
        </w:tabs>
        <w:jc w:val="center"/>
        <w:rPr>
          <w:b/>
          <w:sz w:val="24"/>
          <w:szCs w:val="24"/>
        </w:rPr>
      </w:pPr>
      <w:r w:rsidRPr="00CF0E82">
        <w:rPr>
          <w:b/>
          <w:sz w:val="24"/>
          <w:szCs w:val="24"/>
        </w:rPr>
        <w:t xml:space="preserve">§ 7 </w:t>
      </w:r>
    </w:p>
    <w:p w:rsidR="00CF0E82" w:rsidRPr="00CF0E82" w:rsidRDefault="00CF0E82" w:rsidP="00CF0E82">
      <w:pPr>
        <w:ind w:left="315" w:hanging="705"/>
        <w:jc w:val="both"/>
        <w:rPr>
          <w:sz w:val="24"/>
          <w:szCs w:val="24"/>
        </w:rPr>
      </w:pPr>
      <w:r w:rsidRPr="00CF0E82">
        <w:rPr>
          <w:sz w:val="24"/>
          <w:szCs w:val="24"/>
        </w:rPr>
        <w:t xml:space="preserve">      1. Umowa może zostać wypowiedziana przez każdą ze stron w formie pisemnej za jednomiesięcznym okresem wypowiedzenia, ze skutkiem na koniec miesiąca kalendarzowego. </w:t>
      </w:r>
    </w:p>
    <w:p w:rsidR="00CF0E82" w:rsidRPr="00CF0E82" w:rsidRDefault="00CF0E82" w:rsidP="008A580F">
      <w:pPr>
        <w:spacing w:after="0"/>
        <w:ind w:left="284" w:hanging="674"/>
        <w:jc w:val="both"/>
        <w:rPr>
          <w:sz w:val="24"/>
          <w:szCs w:val="24"/>
        </w:rPr>
      </w:pPr>
      <w:r w:rsidRPr="00CF0E82">
        <w:rPr>
          <w:sz w:val="24"/>
          <w:szCs w:val="24"/>
        </w:rPr>
        <w:t xml:space="preserve">      2.  Wszelkie zmiany umowy dla swej ważności wymagają formy pisemnej w postaci aneksu </w:t>
      </w:r>
    </w:p>
    <w:p w:rsidR="00CF0E82" w:rsidRPr="00CF0E82" w:rsidRDefault="00CF0E82" w:rsidP="008A580F">
      <w:pPr>
        <w:spacing w:after="0"/>
        <w:ind w:left="284" w:hanging="674"/>
        <w:jc w:val="both"/>
        <w:rPr>
          <w:sz w:val="24"/>
          <w:szCs w:val="24"/>
        </w:rPr>
      </w:pPr>
      <w:r w:rsidRPr="00CF0E82">
        <w:rPr>
          <w:sz w:val="24"/>
          <w:szCs w:val="24"/>
        </w:rPr>
        <w:t xml:space="preserve">           do umowy.</w:t>
      </w:r>
    </w:p>
    <w:p w:rsidR="00CF0E82" w:rsidRPr="00CF0E82" w:rsidRDefault="00CF0E82" w:rsidP="008A580F">
      <w:pPr>
        <w:spacing w:after="0"/>
        <w:jc w:val="center"/>
        <w:rPr>
          <w:b/>
          <w:sz w:val="24"/>
          <w:szCs w:val="24"/>
        </w:rPr>
      </w:pPr>
      <w:r w:rsidRPr="00CF0E82">
        <w:rPr>
          <w:b/>
          <w:sz w:val="24"/>
          <w:szCs w:val="24"/>
        </w:rPr>
        <w:t>§ 8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sz w:val="24"/>
          <w:szCs w:val="24"/>
        </w:rPr>
        <w:t>W sporach nieuregulowanych niniejszą umową mają zastosowanie obowiązujące przepisy prawa, w szczególności Kodeksu Cywilnego.</w:t>
      </w:r>
    </w:p>
    <w:p w:rsidR="00CF0E82" w:rsidRPr="00CF0E82" w:rsidRDefault="00CF0E82" w:rsidP="00CF0E82">
      <w:pPr>
        <w:jc w:val="center"/>
        <w:rPr>
          <w:b/>
          <w:bCs/>
          <w:sz w:val="24"/>
          <w:szCs w:val="24"/>
        </w:rPr>
      </w:pPr>
      <w:r w:rsidRPr="00CF0E82">
        <w:rPr>
          <w:b/>
          <w:bCs/>
          <w:sz w:val="24"/>
          <w:szCs w:val="24"/>
        </w:rPr>
        <w:t>§ 9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sz w:val="24"/>
          <w:szCs w:val="24"/>
        </w:rPr>
        <w:t>Ewentualne spory wynikające z realizacji niniejszej umowy strony będą rozstrzygać polubownie. W przypadku nie dojścia do porozumienia spory rozstrzygać będzie Sąd właściwy dla siedziby Zamawiającego.</w:t>
      </w:r>
    </w:p>
    <w:p w:rsidR="008A580F" w:rsidRDefault="008A580F" w:rsidP="00CF0E82">
      <w:pPr>
        <w:jc w:val="center"/>
        <w:rPr>
          <w:b/>
          <w:bCs/>
          <w:sz w:val="24"/>
          <w:szCs w:val="24"/>
        </w:rPr>
      </w:pPr>
    </w:p>
    <w:p w:rsidR="00CF0E82" w:rsidRPr="00CF0E82" w:rsidRDefault="00CF0E82" w:rsidP="00CF0E82">
      <w:pPr>
        <w:jc w:val="center"/>
        <w:rPr>
          <w:b/>
          <w:bCs/>
          <w:sz w:val="24"/>
          <w:szCs w:val="24"/>
        </w:rPr>
      </w:pPr>
      <w:r w:rsidRPr="00CF0E82">
        <w:rPr>
          <w:b/>
          <w:bCs/>
          <w:sz w:val="24"/>
          <w:szCs w:val="24"/>
        </w:rPr>
        <w:lastRenderedPageBreak/>
        <w:t>§ 10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  <w:r w:rsidRPr="00CF0E82">
        <w:rPr>
          <w:sz w:val="24"/>
          <w:szCs w:val="24"/>
        </w:rPr>
        <w:t>Niniejszą umowę sporządzono w dwóch jednobrzmiących egzemplarzach, po jednym dla każdej ze Stron.</w:t>
      </w:r>
    </w:p>
    <w:p w:rsidR="00CF0E82" w:rsidRDefault="004802F5" w:rsidP="004802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4802F5" w:rsidRDefault="004802F5" w:rsidP="004802F5">
      <w:pPr>
        <w:jc w:val="both"/>
        <w:rPr>
          <w:sz w:val="24"/>
          <w:szCs w:val="24"/>
        </w:rPr>
      </w:pPr>
      <w:r>
        <w:rPr>
          <w:sz w:val="24"/>
          <w:szCs w:val="24"/>
        </w:rPr>
        <w:t>Strony oświadczają, że poniższe dokumenty stanowią integralną część umowy:</w:t>
      </w:r>
    </w:p>
    <w:p w:rsidR="004802F5" w:rsidRDefault="004802F5" w:rsidP="004802F5">
      <w:pPr>
        <w:pStyle w:val="Akapitzlist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Zapytanie ofertowe</w:t>
      </w:r>
    </w:p>
    <w:p w:rsidR="004802F5" w:rsidRPr="004802F5" w:rsidRDefault="004802F5" w:rsidP="004802F5">
      <w:pPr>
        <w:pStyle w:val="Akapitzlist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</w:t>
      </w:r>
    </w:p>
    <w:p w:rsidR="00CF0E82" w:rsidRPr="00CF0E82" w:rsidRDefault="00CF0E82" w:rsidP="00CF0E82">
      <w:pPr>
        <w:jc w:val="both"/>
        <w:rPr>
          <w:sz w:val="24"/>
          <w:szCs w:val="24"/>
        </w:rPr>
      </w:pPr>
    </w:p>
    <w:p w:rsidR="00CF0E82" w:rsidRPr="00CF0E82" w:rsidRDefault="00CF0E82" w:rsidP="00CF0E82">
      <w:pPr>
        <w:jc w:val="both"/>
        <w:rPr>
          <w:sz w:val="24"/>
          <w:szCs w:val="24"/>
        </w:rPr>
      </w:pPr>
    </w:p>
    <w:p w:rsidR="00CF0E82" w:rsidRPr="00CF0E82" w:rsidRDefault="00CF0E82" w:rsidP="00CF0E82">
      <w:pPr>
        <w:jc w:val="both"/>
        <w:rPr>
          <w:sz w:val="24"/>
          <w:szCs w:val="24"/>
        </w:rPr>
      </w:pPr>
    </w:p>
    <w:p w:rsidR="00CF0E82" w:rsidRPr="00CF0E82" w:rsidRDefault="00CF0E82" w:rsidP="00CF0E82">
      <w:pPr>
        <w:jc w:val="both"/>
        <w:rPr>
          <w:b/>
          <w:sz w:val="24"/>
          <w:szCs w:val="24"/>
        </w:rPr>
      </w:pPr>
      <w:r w:rsidRPr="00CF0E82">
        <w:rPr>
          <w:b/>
          <w:sz w:val="24"/>
          <w:szCs w:val="24"/>
        </w:rPr>
        <w:t xml:space="preserve">      ZAMAWIAJĄCY</w:t>
      </w:r>
      <w:r w:rsidRPr="00CF0E82">
        <w:rPr>
          <w:b/>
          <w:sz w:val="24"/>
          <w:szCs w:val="24"/>
        </w:rPr>
        <w:tab/>
      </w:r>
      <w:r w:rsidRPr="00CF0E82">
        <w:rPr>
          <w:b/>
          <w:sz w:val="24"/>
          <w:szCs w:val="24"/>
        </w:rPr>
        <w:tab/>
      </w:r>
      <w:r w:rsidRPr="00CF0E82">
        <w:rPr>
          <w:b/>
          <w:sz w:val="24"/>
          <w:szCs w:val="24"/>
        </w:rPr>
        <w:tab/>
      </w:r>
      <w:r w:rsidRPr="00CF0E82">
        <w:rPr>
          <w:b/>
          <w:sz w:val="24"/>
          <w:szCs w:val="24"/>
        </w:rPr>
        <w:tab/>
        <w:t xml:space="preserve">  </w:t>
      </w:r>
      <w:r w:rsidRPr="00CF0E82">
        <w:rPr>
          <w:b/>
          <w:sz w:val="24"/>
          <w:szCs w:val="24"/>
        </w:rPr>
        <w:tab/>
        <w:t xml:space="preserve">    </w:t>
      </w:r>
      <w:r w:rsidRPr="00CF0E82">
        <w:rPr>
          <w:b/>
          <w:sz w:val="24"/>
          <w:szCs w:val="24"/>
        </w:rPr>
        <w:tab/>
        <w:t>WYKONAWCA</w:t>
      </w:r>
    </w:p>
    <w:p w:rsidR="00CF0E82" w:rsidRPr="00CF0E82" w:rsidRDefault="00CF0E82" w:rsidP="00CF0E82">
      <w:pPr>
        <w:jc w:val="both"/>
        <w:rPr>
          <w:b/>
          <w:sz w:val="24"/>
          <w:szCs w:val="24"/>
        </w:rPr>
      </w:pPr>
    </w:p>
    <w:p w:rsidR="00CF0E82" w:rsidRPr="00CF0E82" w:rsidRDefault="00CF0E82" w:rsidP="00CF0E82">
      <w:pPr>
        <w:jc w:val="both"/>
        <w:rPr>
          <w:b/>
          <w:color w:val="0000FF"/>
          <w:sz w:val="24"/>
          <w:szCs w:val="24"/>
        </w:rPr>
      </w:pPr>
      <w:r w:rsidRPr="00CF0E82">
        <w:rPr>
          <w:b/>
          <w:color w:val="0000FF"/>
          <w:sz w:val="24"/>
          <w:szCs w:val="24"/>
        </w:rPr>
        <w:t xml:space="preserve">      </w:t>
      </w:r>
    </w:p>
    <w:p w:rsidR="00CF0E82" w:rsidRPr="00CF0E82" w:rsidRDefault="00CF0E82" w:rsidP="00CF0E82">
      <w:pPr>
        <w:rPr>
          <w:sz w:val="24"/>
          <w:szCs w:val="24"/>
        </w:rPr>
      </w:pPr>
    </w:p>
    <w:p w:rsidR="00CF0E82" w:rsidRDefault="00CF0E82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p w:rsidR="00191F10" w:rsidRDefault="00191F10" w:rsidP="00191F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 do umowy</w:t>
      </w:r>
    </w:p>
    <w:p w:rsidR="00191F10" w:rsidRPr="00191F10" w:rsidRDefault="00191F10" w:rsidP="00191F10">
      <w:pPr>
        <w:jc w:val="center"/>
        <w:rPr>
          <w:b/>
          <w:sz w:val="24"/>
          <w:szCs w:val="24"/>
        </w:rPr>
      </w:pPr>
      <w:r w:rsidRPr="00191F10">
        <w:rPr>
          <w:b/>
          <w:sz w:val="24"/>
          <w:szCs w:val="24"/>
        </w:rPr>
        <w:t>Dane adresowe do faktur</w:t>
      </w:r>
    </w:p>
    <w:p w:rsidR="00191F10" w:rsidRPr="00191F10" w:rsidRDefault="00191F10" w:rsidP="00191F10">
      <w:pPr>
        <w:jc w:val="both"/>
        <w:rPr>
          <w:b/>
          <w:sz w:val="24"/>
          <w:szCs w:val="24"/>
        </w:rPr>
      </w:pP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>1. Nabywca : Gmina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ul. Bydgoska 29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NIP 764-26-07-173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 xml:space="preserve"> Odbiorca:    Szkoła Podstawowa im. Powstańców Wielkopolskich 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ul. Parkowa 8</w:t>
      </w:r>
    </w:p>
    <w:p w:rsidR="00191F10" w:rsidRPr="00191F10" w:rsidRDefault="00191F10" w:rsidP="00191F10">
      <w:pPr>
        <w:spacing w:after="0" w:line="240" w:lineRule="auto"/>
        <w:rPr>
          <w:sz w:val="24"/>
          <w:szCs w:val="24"/>
        </w:rPr>
      </w:pP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>2.  Nabywca : Gmina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ul. Bydgoska 29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NIP 764-26-07-173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 xml:space="preserve"> Odbiorca:    Szkoła Podstawowa im. Janusza Korczaka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Glesno 9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>3.  Nabywca : Gmina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ul. Bydgoska 29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NIP 764-26-07-173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 xml:space="preserve"> Odbiorca:    Szkoła Podstawowa im. Stanisława Staszica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89-333 Osiek nad Notecią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ul. Szkolna 2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>4. Nabywca : Gmina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ul. Bydgoska 29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NIP 764-26-07-173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 xml:space="preserve"> Odbiorca:    Szkoła Podstawowa im. Henryka Sienkiewicza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Falmierowo 30</w:t>
      </w:r>
    </w:p>
    <w:p w:rsidR="00191F10" w:rsidRDefault="00191F10" w:rsidP="00191F10">
      <w:pPr>
        <w:spacing w:after="0"/>
        <w:rPr>
          <w:sz w:val="24"/>
          <w:szCs w:val="24"/>
        </w:rPr>
      </w:pPr>
    </w:p>
    <w:p w:rsidR="0033177C" w:rsidRDefault="0033177C" w:rsidP="00191F10">
      <w:pPr>
        <w:spacing w:after="0"/>
        <w:rPr>
          <w:sz w:val="24"/>
          <w:szCs w:val="24"/>
        </w:rPr>
      </w:pPr>
    </w:p>
    <w:p w:rsidR="0033177C" w:rsidRDefault="0033177C" w:rsidP="00191F10">
      <w:pPr>
        <w:spacing w:after="0"/>
        <w:rPr>
          <w:sz w:val="24"/>
          <w:szCs w:val="24"/>
        </w:rPr>
      </w:pPr>
    </w:p>
    <w:p w:rsidR="0033177C" w:rsidRDefault="0033177C" w:rsidP="00191F10">
      <w:pPr>
        <w:spacing w:after="0"/>
        <w:rPr>
          <w:sz w:val="24"/>
          <w:szCs w:val="24"/>
        </w:rPr>
      </w:pPr>
    </w:p>
    <w:p w:rsidR="0033177C" w:rsidRDefault="0033177C" w:rsidP="00191F10">
      <w:pPr>
        <w:spacing w:after="0"/>
        <w:rPr>
          <w:sz w:val="24"/>
          <w:szCs w:val="24"/>
        </w:rPr>
      </w:pPr>
    </w:p>
    <w:p w:rsidR="0033177C" w:rsidRPr="00191F10" w:rsidRDefault="0033177C" w:rsidP="00191F10">
      <w:pPr>
        <w:spacing w:after="0"/>
        <w:rPr>
          <w:sz w:val="24"/>
          <w:szCs w:val="24"/>
        </w:rPr>
      </w:pP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lastRenderedPageBreak/>
        <w:t>5.  Nabywca : Gmina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ul. Bydgoska 29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NIP 764-26-07-173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 xml:space="preserve"> Odbiorca:    Szkoła Podstawowa im. Marii Konopnickiej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Kosztowo 79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>6.  Nabywca : Gmina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ul. Bydgoska 29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 xml:space="preserve"> NIP 764-26-07-173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 xml:space="preserve"> Odbiorca:    Publiczne Przedszkole im. Chatka Puchatka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89-300 Wyrzysk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  <w:r w:rsidRPr="00191F10">
        <w:rPr>
          <w:sz w:val="24"/>
          <w:szCs w:val="24"/>
        </w:rPr>
        <w:tab/>
      </w:r>
      <w:r w:rsidRPr="00191F10">
        <w:rPr>
          <w:sz w:val="24"/>
          <w:szCs w:val="24"/>
        </w:rPr>
        <w:tab/>
        <w:t>ul. 22 Stycznia 16c</w:t>
      </w:r>
    </w:p>
    <w:p w:rsidR="00191F10" w:rsidRPr="00191F10" w:rsidRDefault="00191F10" w:rsidP="00191F10">
      <w:pPr>
        <w:spacing w:after="0"/>
        <w:rPr>
          <w:sz w:val="24"/>
          <w:szCs w:val="24"/>
        </w:rPr>
      </w:pPr>
    </w:p>
    <w:p w:rsidR="00191F10" w:rsidRPr="00191F10" w:rsidRDefault="00191F10" w:rsidP="00191F10">
      <w:pPr>
        <w:spacing w:after="0" w:line="240" w:lineRule="auto"/>
        <w:rPr>
          <w:sz w:val="24"/>
          <w:szCs w:val="24"/>
        </w:rPr>
      </w:pPr>
    </w:p>
    <w:p w:rsidR="00191F10" w:rsidRPr="00191F10" w:rsidRDefault="00191F10" w:rsidP="00C57A26">
      <w:pPr>
        <w:spacing w:after="0"/>
        <w:ind w:left="360"/>
        <w:jc w:val="both"/>
        <w:rPr>
          <w:sz w:val="24"/>
          <w:szCs w:val="24"/>
        </w:rPr>
      </w:pPr>
    </w:p>
    <w:sectPr w:rsidR="00191F10" w:rsidRPr="00191F10" w:rsidSect="0053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1AD"/>
    <w:multiLevelType w:val="hybridMultilevel"/>
    <w:tmpl w:val="C6380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0A93"/>
    <w:multiLevelType w:val="hybridMultilevel"/>
    <w:tmpl w:val="77E27EE4"/>
    <w:lvl w:ilvl="0" w:tplc="8356F7F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33DC"/>
    <w:multiLevelType w:val="hybridMultilevel"/>
    <w:tmpl w:val="14988056"/>
    <w:lvl w:ilvl="0" w:tplc="034025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2775"/>
    <w:multiLevelType w:val="hybridMultilevel"/>
    <w:tmpl w:val="61D24F3A"/>
    <w:lvl w:ilvl="0" w:tplc="E2E8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5DCA"/>
    <w:multiLevelType w:val="hybridMultilevel"/>
    <w:tmpl w:val="A072C3E2"/>
    <w:lvl w:ilvl="0" w:tplc="E2E8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3124"/>
    <w:multiLevelType w:val="hybridMultilevel"/>
    <w:tmpl w:val="0360CC66"/>
    <w:lvl w:ilvl="0" w:tplc="E2E88BC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A77BF"/>
    <w:multiLevelType w:val="hybridMultilevel"/>
    <w:tmpl w:val="3678E8AE"/>
    <w:lvl w:ilvl="0" w:tplc="E2E8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2C2A"/>
    <w:multiLevelType w:val="hybridMultilevel"/>
    <w:tmpl w:val="7D02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3BD5"/>
    <w:multiLevelType w:val="multilevel"/>
    <w:tmpl w:val="1A4C3942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42A9003A"/>
    <w:multiLevelType w:val="hybridMultilevel"/>
    <w:tmpl w:val="78908966"/>
    <w:lvl w:ilvl="0" w:tplc="36525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93EFD"/>
    <w:multiLevelType w:val="hybridMultilevel"/>
    <w:tmpl w:val="F296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D581C"/>
    <w:multiLevelType w:val="hybridMultilevel"/>
    <w:tmpl w:val="860267D4"/>
    <w:lvl w:ilvl="0" w:tplc="D6E6F3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3E7"/>
    <w:multiLevelType w:val="hybridMultilevel"/>
    <w:tmpl w:val="5F00EA1E"/>
    <w:lvl w:ilvl="0" w:tplc="FEA0E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AF12AD"/>
    <w:multiLevelType w:val="hybridMultilevel"/>
    <w:tmpl w:val="392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F4012"/>
    <w:multiLevelType w:val="multilevel"/>
    <w:tmpl w:val="608C578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4F01A73"/>
    <w:multiLevelType w:val="hybridMultilevel"/>
    <w:tmpl w:val="60A4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2663"/>
    <w:multiLevelType w:val="hybridMultilevel"/>
    <w:tmpl w:val="25E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4995"/>
    <w:multiLevelType w:val="hybridMultilevel"/>
    <w:tmpl w:val="7132F68E"/>
    <w:lvl w:ilvl="0" w:tplc="E2E8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C57AA"/>
    <w:multiLevelType w:val="hybridMultilevel"/>
    <w:tmpl w:val="86F29164"/>
    <w:lvl w:ilvl="0" w:tplc="77046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74707"/>
    <w:multiLevelType w:val="multilevel"/>
    <w:tmpl w:val="28800F52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77955C0D"/>
    <w:multiLevelType w:val="hybridMultilevel"/>
    <w:tmpl w:val="6F6AA88E"/>
    <w:lvl w:ilvl="0" w:tplc="E2E88B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982B2C"/>
    <w:multiLevelType w:val="hybridMultilevel"/>
    <w:tmpl w:val="777C6AC0"/>
    <w:lvl w:ilvl="0" w:tplc="F95E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71189"/>
    <w:multiLevelType w:val="hybridMultilevel"/>
    <w:tmpl w:val="CAC6998A"/>
    <w:lvl w:ilvl="0" w:tplc="AEAC7D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EB6757"/>
    <w:multiLevelType w:val="hybridMultilevel"/>
    <w:tmpl w:val="B5EE0B64"/>
    <w:lvl w:ilvl="0" w:tplc="ABFEC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41855"/>
    <w:multiLevelType w:val="hybridMultilevel"/>
    <w:tmpl w:val="F0D0DCB6"/>
    <w:lvl w:ilvl="0" w:tplc="251E6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20"/>
  </w:num>
  <w:num w:numId="5">
    <w:abstractNumId w:val="17"/>
  </w:num>
  <w:num w:numId="6">
    <w:abstractNumId w:val="5"/>
  </w:num>
  <w:num w:numId="7">
    <w:abstractNumId w:val="6"/>
  </w:num>
  <w:num w:numId="8">
    <w:abstractNumId w:val="4"/>
  </w:num>
  <w:num w:numId="9">
    <w:abstractNumId w:val="18"/>
  </w:num>
  <w:num w:numId="10">
    <w:abstractNumId w:val="7"/>
  </w:num>
  <w:num w:numId="11">
    <w:abstractNumId w:val="16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23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  <w:num w:numId="21">
    <w:abstractNumId w:val="0"/>
  </w:num>
  <w:num w:numId="22">
    <w:abstractNumId w:val="24"/>
  </w:num>
  <w:num w:numId="23">
    <w:abstractNumId w:val="1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C71"/>
    <w:rsid w:val="00015939"/>
    <w:rsid w:val="000159E4"/>
    <w:rsid w:val="00037980"/>
    <w:rsid w:val="0008269B"/>
    <w:rsid w:val="00086420"/>
    <w:rsid w:val="000A01E7"/>
    <w:rsid w:val="000D43BB"/>
    <w:rsid w:val="00170C74"/>
    <w:rsid w:val="00191F10"/>
    <w:rsid w:val="001C5F83"/>
    <w:rsid w:val="001D47AD"/>
    <w:rsid w:val="00201B32"/>
    <w:rsid w:val="0020286C"/>
    <w:rsid w:val="002160CE"/>
    <w:rsid w:val="00255225"/>
    <w:rsid w:val="002B427F"/>
    <w:rsid w:val="002B431C"/>
    <w:rsid w:val="002C4C88"/>
    <w:rsid w:val="002E4C71"/>
    <w:rsid w:val="00305951"/>
    <w:rsid w:val="0033177C"/>
    <w:rsid w:val="003951B1"/>
    <w:rsid w:val="003B7130"/>
    <w:rsid w:val="003E3ABF"/>
    <w:rsid w:val="003E608A"/>
    <w:rsid w:val="004305E5"/>
    <w:rsid w:val="00433BAA"/>
    <w:rsid w:val="00440125"/>
    <w:rsid w:val="00471127"/>
    <w:rsid w:val="004802F5"/>
    <w:rsid w:val="004B1FC5"/>
    <w:rsid w:val="004C61CA"/>
    <w:rsid w:val="004D2982"/>
    <w:rsid w:val="004D62B2"/>
    <w:rsid w:val="0051733E"/>
    <w:rsid w:val="0052134E"/>
    <w:rsid w:val="0053695C"/>
    <w:rsid w:val="0054457A"/>
    <w:rsid w:val="005521B4"/>
    <w:rsid w:val="00580545"/>
    <w:rsid w:val="00586B36"/>
    <w:rsid w:val="005B3CFA"/>
    <w:rsid w:val="0062083C"/>
    <w:rsid w:val="0062579F"/>
    <w:rsid w:val="006662A9"/>
    <w:rsid w:val="006A640E"/>
    <w:rsid w:val="006B7DE8"/>
    <w:rsid w:val="006C6B6F"/>
    <w:rsid w:val="006E287A"/>
    <w:rsid w:val="00712E22"/>
    <w:rsid w:val="00752DFD"/>
    <w:rsid w:val="00756C7C"/>
    <w:rsid w:val="007610E8"/>
    <w:rsid w:val="00776C18"/>
    <w:rsid w:val="007976B0"/>
    <w:rsid w:val="007B1B49"/>
    <w:rsid w:val="007B5E9C"/>
    <w:rsid w:val="007E484D"/>
    <w:rsid w:val="008124D1"/>
    <w:rsid w:val="00813665"/>
    <w:rsid w:val="0081403B"/>
    <w:rsid w:val="0082715E"/>
    <w:rsid w:val="008622CB"/>
    <w:rsid w:val="008A3DF8"/>
    <w:rsid w:val="008A3FE7"/>
    <w:rsid w:val="008A580F"/>
    <w:rsid w:val="008B6F17"/>
    <w:rsid w:val="008F0C8C"/>
    <w:rsid w:val="00945540"/>
    <w:rsid w:val="009E4E0F"/>
    <w:rsid w:val="009E75F6"/>
    <w:rsid w:val="009E7700"/>
    <w:rsid w:val="00A0106C"/>
    <w:rsid w:val="00A059A9"/>
    <w:rsid w:val="00A340A8"/>
    <w:rsid w:val="00A51160"/>
    <w:rsid w:val="00A70A91"/>
    <w:rsid w:val="00AA016D"/>
    <w:rsid w:val="00AA0413"/>
    <w:rsid w:val="00AF662C"/>
    <w:rsid w:val="00B45266"/>
    <w:rsid w:val="00B71D8A"/>
    <w:rsid w:val="00B908A2"/>
    <w:rsid w:val="00B92DBD"/>
    <w:rsid w:val="00B931E1"/>
    <w:rsid w:val="00B97F09"/>
    <w:rsid w:val="00BA1B81"/>
    <w:rsid w:val="00BA27EB"/>
    <w:rsid w:val="00BA6F1C"/>
    <w:rsid w:val="00BF042E"/>
    <w:rsid w:val="00BF1BC6"/>
    <w:rsid w:val="00BF7DF4"/>
    <w:rsid w:val="00C066EA"/>
    <w:rsid w:val="00C57A26"/>
    <w:rsid w:val="00C73340"/>
    <w:rsid w:val="00C74339"/>
    <w:rsid w:val="00C84128"/>
    <w:rsid w:val="00C91179"/>
    <w:rsid w:val="00CB37E4"/>
    <w:rsid w:val="00CC57BB"/>
    <w:rsid w:val="00CC59A9"/>
    <w:rsid w:val="00CD6770"/>
    <w:rsid w:val="00CF0E82"/>
    <w:rsid w:val="00CF343D"/>
    <w:rsid w:val="00D36911"/>
    <w:rsid w:val="00D52EB7"/>
    <w:rsid w:val="00DA61D4"/>
    <w:rsid w:val="00DB1C42"/>
    <w:rsid w:val="00DE0CAC"/>
    <w:rsid w:val="00E04D3C"/>
    <w:rsid w:val="00E20577"/>
    <w:rsid w:val="00E7354C"/>
    <w:rsid w:val="00F21F98"/>
    <w:rsid w:val="00F30C6C"/>
    <w:rsid w:val="00F347DB"/>
    <w:rsid w:val="00F419CF"/>
    <w:rsid w:val="00F665C5"/>
    <w:rsid w:val="00F670E4"/>
    <w:rsid w:val="00F774A4"/>
    <w:rsid w:val="00FB1658"/>
    <w:rsid w:val="00FB77F4"/>
    <w:rsid w:val="00FC09F0"/>
    <w:rsid w:val="00FE21C5"/>
    <w:rsid w:val="00FE707F"/>
    <w:rsid w:val="00FE7E72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4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E9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F0E82"/>
    <w:pPr>
      <w:suppressAutoHyphens/>
      <w:autoSpaceDN w:val="0"/>
      <w:spacing w:after="0" w:line="240" w:lineRule="auto"/>
      <w:jc w:val="both"/>
      <w:textAlignment w:val="baseline"/>
    </w:pPr>
    <w:rPr>
      <w:rFonts w:ascii="Bookman Old Style" w:eastAsia="HG Mincho Light J" w:hAnsi="Bookman Old Style" w:cs="Arial Unicode MS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0E82"/>
    <w:rPr>
      <w:rFonts w:ascii="Bookman Old Style" w:eastAsia="HG Mincho Light J" w:hAnsi="Bookman Old Style" w:cs="Arial Unicode MS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F0E82"/>
    <w:pPr>
      <w:suppressAutoHyphens/>
      <w:autoSpaceDN w:val="0"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sz w:val="26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F0E82"/>
    <w:rPr>
      <w:rFonts w:ascii="Times New Roman" w:eastAsia="HG Mincho Light J" w:hAnsi="Times New Roman" w:cs="Arial Unicode MS"/>
      <w:color w:val="000000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A799-65B6-4FEF-8527-0CABC786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</cp:revision>
  <dcterms:created xsi:type="dcterms:W3CDTF">2020-11-30T11:04:00Z</dcterms:created>
  <dcterms:modified xsi:type="dcterms:W3CDTF">2020-12-10T06:53:00Z</dcterms:modified>
</cp:coreProperties>
</file>